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B4985" w14:textId="77777777" w:rsidR="004A3D8F" w:rsidRDefault="004A3D8F" w:rsidP="004A3D8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08B71E5" w14:textId="2C9E06E5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  <w:bCs/>
        </w:rPr>
      </w:pPr>
      <w:r w:rsidRPr="004A3D8F">
        <w:rPr>
          <w:rFonts w:ascii="Arial" w:hAnsi="Arial" w:cs="Arial"/>
          <w:b/>
          <w:bCs/>
        </w:rPr>
        <w:t>UMOWA</w:t>
      </w:r>
    </w:p>
    <w:p w14:paraId="609D3748" w14:textId="77777777" w:rsidR="000946CB" w:rsidRDefault="000946CB" w:rsidP="004A3D8F">
      <w:pPr>
        <w:spacing w:line="276" w:lineRule="auto"/>
        <w:jc w:val="center"/>
        <w:rPr>
          <w:rFonts w:ascii="Arial" w:hAnsi="Arial" w:cs="Arial"/>
          <w:b/>
          <w:bCs/>
        </w:rPr>
      </w:pPr>
      <w:r w:rsidRPr="004A3D8F">
        <w:rPr>
          <w:rFonts w:ascii="Arial" w:hAnsi="Arial" w:cs="Arial"/>
          <w:b/>
          <w:bCs/>
        </w:rPr>
        <w:t>POWIERZENIA PRZETWARZANIA DANYCH OSOBOWYCH</w:t>
      </w:r>
    </w:p>
    <w:p w14:paraId="5E70BCC9" w14:textId="77777777" w:rsidR="004A3D8F" w:rsidRPr="004A3D8F" w:rsidRDefault="004A3D8F" w:rsidP="004A3D8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A5E9DE0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</w:p>
    <w:p w14:paraId="6ADB503F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>Zawarta w dniu 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.  roku w ……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., pomiędzy:</w:t>
      </w:r>
    </w:p>
    <w:p w14:paraId="0F40BAB3" w14:textId="77777777" w:rsidR="004A3D8F" w:rsidRDefault="004A3D8F" w:rsidP="004A3D8F">
      <w:pPr>
        <w:spacing w:line="276" w:lineRule="auto"/>
        <w:rPr>
          <w:rFonts w:ascii="Arial" w:hAnsi="Arial" w:cs="Arial"/>
        </w:rPr>
      </w:pPr>
    </w:p>
    <w:p w14:paraId="7AA271BA" w14:textId="3536B815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 xml:space="preserve">AQUANET S.A. z siedzibą w Poznaniu przy ul. Dolna Wilda 126, 61-492 Poznań, wpisaną do rejestru przedsiębiorców prowadzonego przez Sąd Rejonowy dla Poznań Nowe Miasto i Wilda w Poznaniu VIII Wydział Gospodarczy Krajowego Rejestru Sądowego, pod numerem KRS </w:t>
      </w:r>
      <w:r w:rsidR="00733864" w:rsidRPr="004A3D8F">
        <w:rPr>
          <w:rFonts w:ascii="Arial" w:hAnsi="Arial" w:cs="Arial"/>
          <w:color w:val="394145"/>
          <w:shd w:val="clear" w:color="auto" w:fill="FFFFFF"/>
        </w:rPr>
        <w:t> </w:t>
      </w:r>
      <w:r w:rsidR="00733864" w:rsidRPr="004A3D8F">
        <w:rPr>
          <w:rFonts w:ascii="Arial" w:hAnsi="Arial" w:cs="Arial"/>
        </w:rPr>
        <w:t>0000234819</w:t>
      </w:r>
      <w:r w:rsidRPr="004A3D8F">
        <w:rPr>
          <w:rFonts w:ascii="Arial" w:hAnsi="Arial" w:cs="Arial"/>
        </w:rPr>
        <w:t xml:space="preserve">, NIP </w:t>
      </w:r>
      <w:r w:rsidR="00733864" w:rsidRPr="004A3D8F">
        <w:rPr>
          <w:rFonts w:ascii="Arial" w:hAnsi="Arial" w:cs="Arial"/>
          <w:color w:val="auto"/>
        </w:rPr>
        <w:t>777-00-03-274</w:t>
      </w:r>
      <w:r w:rsidRPr="004A3D8F">
        <w:rPr>
          <w:rFonts w:ascii="Arial" w:hAnsi="Arial" w:cs="Arial"/>
        </w:rPr>
        <w:t xml:space="preserve">, wysokość kapitału zakładowego </w:t>
      </w:r>
      <w:r w:rsidR="00733864" w:rsidRPr="004A3D8F">
        <w:rPr>
          <w:rFonts w:ascii="Arial" w:hAnsi="Arial" w:cs="Arial"/>
        </w:rPr>
        <w:t>1 121 290 222,00 zł (w całości opłacony)</w:t>
      </w:r>
      <w:r w:rsidRPr="004A3D8F">
        <w:rPr>
          <w:rFonts w:ascii="Arial" w:hAnsi="Arial" w:cs="Arial"/>
        </w:rPr>
        <w:t xml:space="preserve"> zł, reprezentowaną przez:</w:t>
      </w:r>
    </w:p>
    <w:p w14:paraId="44F1DBB0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 xml:space="preserve">………………………………. – …………………….. </w:t>
      </w:r>
    </w:p>
    <w:p w14:paraId="0D85D72B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>zwaną dalej „</w:t>
      </w:r>
      <w:r w:rsidRPr="004A3D8F">
        <w:rPr>
          <w:rFonts w:ascii="Arial" w:hAnsi="Arial" w:cs="Arial"/>
          <w:b/>
        </w:rPr>
        <w:t>Zleceniodawcą”</w:t>
      </w:r>
      <w:r w:rsidRPr="004A3D8F">
        <w:rPr>
          <w:rFonts w:ascii="Arial" w:hAnsi="Arial" w:cs="Arial"/>
        </w:rPr>
        <w:t>,</w:t>
      </w:r>
    </w:p>
    <w:p w14:paraId="575D669F" w14:textId="77777777" w:rsidR="004A3D8F" w:rsidRDefault="004A3D8F" w:rsidP="004A3D8F">
      <w:pPr>
        <w:spacing w:line="276" w:lineRule="auto"/>
        <w:rPr>
          <w:rFonts w:ascii="Arial" w:hAnsi="Arial" w:cs="Arial"/>
        </w:rPr>
      </w:pPr>
    </w:p>
    <w:p w14:paraId="629C3322" w14:textId="5A8FBD48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>a</w:t>
      </w:r>
    </w:p>
    <w:p w14:paraId="1D628721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</w:rPr>
      </w:pPr>
    </w:p>
    <w:p w14:paraId="67E6C66A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>……………………………………………….…… z siedzibą w ……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., przy ul. ………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, wpisaną do rejestru przedsiębiorców prowadzonego przez Sąd Rejonowy dla …………… w ……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., ………. Wydział Gospodarczy Krajowego Rejestru Sądowego pod numerem KRS ………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., NIP ……</w:t>
      </w:r>
      <w:proofErr w:type="gramStart"/>
      <w:r w:rsidRPr="004A3D8F">
        <w:rPr>
          <w:rFonts w:ascii="Arial" w:hAnsi="Arial" w:cs="Arial"/>
        </w:rPr>
        <w:t>…….</w:t>
      </w:r>
      <w:proofErr w:type="gramEnd"/>
      <w:r w:rsidRPr="004A3D8F">
        <w:rPr>
          <w:rFonts w:ascii="Arial" w:hAnsi="Arial" w:cs="Arial"/>
        </w:rPr>
        <w:t>., wysokość kapitału zakładowego …………… zł</w:t>
      </w:r>
      <w:r w:rsidRPr="004A3D8F">
        <w:rPr>
          <w:rFonts w:ascii="Arial" w:hAnsi="Arial" w:cs="Arial"/>
          <w:bCs/>
        </w:rPr>
        <w:t xml:space="preserve"> </w:t>
      </w:r>
      <w:r w:rsidRPr="004A3D8F">
        <w:rPr>
          <w:rFonts w:ascii="Arial" w:hAnsi="Arial" w:cs="Arial"/>
        </w:rPr>
        <w:t>reprezentowaną przez:</w:t>
      </w:r>
    </w:p>
    <w:p w14:paraId="1B56D103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>………………………… - ………………,</w:t>
      </w:r>
    </w:p>
    <w:p w14:paraId="6C9D2745" w14:textId="77777777" w:rsidR="000946CB" w:rsidRPr="004A3D8F" w:rsidRDefault="000946CB" w:rsidP="004A3D8F">
      <w:pPr>
        <w:spacing w:line="276" w:lineRule="auto"/>
        <w:rPr>
          <w:rFonts w:ascii="Arial" w:hAnsi="Arial" w:cs="Arial"/>
          <w:bCs/>
        </w:rPr>
      </w:pPr>
      <w:r w:rsidRPr="004A3D8F">
        <w:rPr>
          <w:rFonts w:ascii="Arial" w:hAnsi="Arial" w:cs="Arial"/>
        </w:rPr>
        <w:t xml:space="preserve">zwaną dalej </w:t>
      </w:r>
      <w:r w:rsidRPr="004A3D8F">
        <w:rPr>
          <w:rFonts w:ascii="Arial" w:hAnsi="Arial" w:cs="Arial"/>
          <w:b/>
        </w:rPr>
        <w:t>„Wykonawcą”</w:t>
      </w:r>
      <w:r w:rsidRPr="004A3D8F">
        <w:rPr>
          <w:rFonts w:ascii="Arial" w:hAnsi="Arial" w:cs="Arial"/>
          <w:bCs/>
        </w:rPr>
        <w:t xml:space="preserve">, </w:t>
      </w:r>
    </w:p>
    <w:p w14:paraId="4D20C00A" w14:textId="77777777" w:rsidR="000946CB" w:rsidRPr="004A3D8F" w:rsidRDefault="000946CB" w:rsidP="004A3D8F">
      <w:pPr>
        <w:spacing w:line="276" w:lineRule="auto"/>
        <w:rPr>
          <w:rFonts w:ascii="Arial" w:hAnsi="Arial" w:cs="Arial"/>
        </w:rPr>
      </w:pPr>
    </w:p>
    <w:p w14:paraId="7C742AA1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1</w:t>
      </w:r>
    </w:p>
    <w:p w14:paraId="470E9AEA" w14:textId="01360BD4" w:rsidR="000946CB" w:rsidRPr="004A3D8F" w:rsidRDefault="000946CB" w:rsidP="004A3D8F">
      <w:pPr>
        <w:pStyle w:val="Tekstpodstawowy"/>
        <w:tabs>
          <w:tab w:val="left" w:pos="709"/>
        </w:tabs>
        <w:spacing w:line="360" w:lineRule="auto"/>
        <w:jc w:val="center"/>
        <w:rPr>
          <w:rFonts w:cs="Arial"/>
          <w:b/>
        </w:rPr>
      </w:pPr>
      <w:r w:rsidRPr="004A3D8F">
        <w:rPr>
          <w:rFonts w:cs="Arial"/>
          <w:b/>
        </w:rPr>
        <w:t>Przedmiot Umowy</w:t>
      </w:r>
    </w:p>
    <w:p w14:paraId="1659E145" w14:textId="77777777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t xml:space="preserve">Zleceniodawca oświadcza, że jest Administratorem Danych Osobowych, które powierza Wykonawcy do przetwarzania. </w:t>
      </w:r>
    </w:p>
    <w:p w14:paraId="1123DAE0" w14:textId="77777777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t xml:space="preserve">Zleceniodawca oświadcza, że powierzone Wykonawcy do przetwarzania dane osobowe zgromadził zgodnie z obowiązującymi przepisami prawa oraz jest uprawniony do powierzenia przetwarzania danych osobowych. </w:t>
      </w:r>
    </w:p>
    <w:p w14:paraId="27908FCE" w14:textId="77777777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t>Zleceniodawca powierza Wykonawcy, w trybie art. 28 Rozporządzenia Parlamentu Europejskiego i Rady (UE) 2016/679 z dnia 27 kwietnia 2016 r. w sprawie ochrony osób fizycznych w związku z przetwarzaniem danych osobowych i w sprawie swobodnego przepływu takich danych oraz uchylenia dyrektywy 95/46/WE (dalej Rozporządzenie), przetwarzanie danych osobowych zawartych w kategoriach:</w:t>
      </w:r>
    </w:p>
    <w:p w14:paraId="6FE98FCD" w14:textId="3160B307" w:rsidR="000946CB" w:rsidRPr="004A3D8F" w:rsidRDefault="00AE2C9A" w:rsidP="004A3D8F">
      <w:pPr>
        <w:pStyle w:val="Tekstpodstawowy"/>
        <w:numPr>
          <w:ilvl w:val="1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276" w:lineRule="auto"/>
        <w:rPr>
          <w:rFonts w:cs="Arial"/>
        </w:rPr>
      </w:pPr>
      <w:r w:rsidRPr="004A3D8F">
        <w:rPr>
          <w:rFonts w:cs="Arial"/>
        </w:rPr>
        <w:t>Kontrahenci</w:t>
      </w:r>
    </w:p>
    <w:p w14:paraId="6494F25D" w14:textId="41343CA4" w:rsidR="000946CB" w:rsidRDefault="000946CB" w:rsidP="004A3D8F">
      <w:pPr>
        <w:pStyle w:val="Tekstpodstawowy"/>
        <w:spacing w:line="276" w:lineRule="auto"/>
        <w:ind w:left="426"/>
        <w:rPr>
          <w:rFonts w:cs="Arial"/>
        </w:rPr>
      </w:pPr>
      <w:r w:rsidRPr="004A3D8F">
        <w:rPr>
          <w:rFonts w:cs="Arial"/>
        </w:rPr>
        <w:t>w celu realizacji czynności będących przedmiotem Umowy nr. ……………………….. z dnia ……………</w:t>
      </w:r>
      <w:proofErr w:type="gramStart"/>
      <w:r w:rsidRPr="004A3D8F">
        <w:rPr>
          <w:rFonts w:cs="Arial"/>
        </w:rPr>
        <w:t>…….</w:t>
      </w:r>
      <w:proofErr w:type="gramEnd"/>
      <w:r w:rsidRPr="004A3D8F">
        <w:rPr>
          <w:rFonts w:cs="Arial"/>
        </w:rPr>
        <w:t xml:space="preserve">, dalej zwanej Umową Główną, w związku z wykonywaniem przez Wykonawcę </w:t>
      </w:r>
      <w:proofErr w:type="gramStart"/>
      <w:r w:rsidRPr="004A3D8F">
        <w:rPr>
          <w:rFonts w:cs="Arial"/>
        </w:rPr>
        <w:t>usług</w:t>
      </w:r>
      <w:proofErr w:type="gramEnd"/>
      <w:r w:rsidRPr="004A3D8F">
        <w:rPr>
          <w:rFonts w:cs="Arial"/>
        </w:rPr>
        <w:t xml:space="preserve"> o których mowa w § </w:t>
      </w:r>
      <w:r w:rsidR="00AE2C9A" w:rsidRPr="004A3D8F">
        <w:rPr>
          <w:rFonts w:cs="Arial"/>
        </w:rPr>
        <w:t xml:space="preserve">2 </w:t>
      </w:r>
      <w:r w:rsidRPr="004A3D8F">
        <w:rPr>
          <w:rFonts w:cs="Arial"/>
        </w:rPr>
        <w:t>Umowy Głównej.</w:t>
      </w:r>
    </w:p>
    <w:p w14:paraId="03CC10DA" w14:textId="77777777" w:rsidR="004A3D8F" w:rsidRDefault="004A3D8F" w:rsidP="004A3D8F">
      <w:pPr>
        <w:pStyle w:val="Tekstpodstawowy"/>
        <w:spacing w:line="276" w:lineRule="auto"/>
        <w:ind w:left="426"/>
        <w:rPr>
          <w:rFonts w:cs="Arial"/>
        </w:rPr>
      </w:pPr>
    </w:p>
    <w:p w14:paraId="4895DA0E" w14:textId="77777777" w:rsidR="004A3D8F" w:rsidRDefault="004A3D8F" w:rsidP="004A3D8F">
      <w:pPr>
        <w:pStyle w:val="Tekstpodstawowy"/>
        <w:spacing w:line="276" w:lineRule="auto"/>
        <w:ind w:left="426"/>
        <w:rPr>
          <w:rFonts w:cs="Arial"/>
        </w:rPr>
      </w:pPr>
    </w:p>
    <w:p w14:paraId="6C66B24D" w14:textId="77777777" w:rsidR="004A3D8F" w:rsidRPr="004A3D8F" w:rsidRDefault="004A3D8F" w:rsidP="004A3D8F">
      <w:pPr>
        <w:pStyle w:val="Tekstpodstawowy"/>
        <w:spacing w:line="276" w:lineRule="auto"/>
        <w:ind w:left="426"/>
        <w:rPr>
          <w:rFonts w:cs="Arial"/>
        </w:rPr>
      </w:pPr>
    </w:p>
    <w:p w14:paraId="7651A712" w14:textId="6E23639D" w:rsidR="004A3D8F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lastRenderedPageBreak/>
        <w:t xml:space="preserve">Dane, o których mowa w ust. </w:t>
      </w:r>
      <w:r w:rsidR="00FC1BE2" w:rsidRPr="004A3D8F">
        <w:rPr>
          <w:rFonts w:cs="Arial"/>
        </w:rPr>
        <w:t>1, 2</w:t>
      </w:r>
      <w:r w:rsidRPr="004A3D8F">
        <w:rPr>
          <w:rFonts w:cs="Arial"/>
        </w:rPr>
        <w:t xml:space="preserve"> i 3 niniejszego paragrafu obejmować </w:t>
      </w:r>
      <w:r w:rsidR="00C10F4A" w:rsidRPr="004A3D8F">
        <w:rPr>
          <w:rFonts w:cs="Arial"/>
        </w:rPr>
        <w:t>będą: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1"/>
        <w:gridCol w:w="4141"/>
      </w:tblGrid>
      <w:tr w:rsidR="000946CB" w:rsidRPr="004A3D8F" w14:paraId="37880BAA" w14:textId="77777777" w:rsidTr="00F86174">
        <w:trPr>
          <w:trHeight w:val="428"/>
        </w:trPr>
        <w:tc>
          <w:tcPr>
            <w:tcW w:w="4201" w:type="dxa"/>
            <w:shd w:val="clear" w:color="auto" w:fill="F2F2F2" w:themeFill="background1" w:themeFillShade="F2"/>
            <w:vAlign w:val="center"/>
          </w:tcPr>
          <w:p w14:paraId="6FA1A122" w14:textId="77777777" w:rsidR="000946CB" w:rsidRPr="004A3D8F" w:rsidRDefault="000946CB" w:rsidP="004A3D8F">
            <w:pPr>
              <w:pStyle w:val="Tekstpodstawowy"/>
              <w:tabs>
                <w:tab w:val="left" w:pos="709"/>
              </w:tabs>
              <w:spacing w:before="120" w:line="276" w:lineRule="auto"/>
              <w:jc w:val="center"/>
              <w:rPr>
                <w:rFonts w:cs="Arial"/>
              </w:rPr>
            </w:pPr>
            <w:r w:rsidRPr="004A3D8F">
              <w:rPr>
                <w:rFonts w:cs="Arial"/>
              </w:rPr>
              <w:t>Nazwa kategorii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26AF8B84" w14:textId="77777777" w:rsidR="000946CB" w:rsidRPr="004A3D8F" w:rsidRDefault="000946CB" w:rsidP="004A3D8F">
            <w:pPr>
              <w:pStyle w:val="Tekstpodstawowy"/>
              <w:tabs>
                <w:tab w:val="left" w:pos="709"/>
              </w:tabs>
              <w:spacing w:before="120" w:line="276" w:lineRule="auto"/>
              <w:jc w:val="center"/>
              <w:rPr>
                <w:rFonts w:cs="Arial"/>
              </w:rPr>
            </w:pPr>
            <w:r w:rsidRPr="004A3D8F">
              <w:rPr>
                <w:rFonts w:cs="Arial"/>
              </w:rPr>
              <w:t>Zakres danych</w:t>
            </w:r>
          </w:p>
        </w:tc>
      </w:tr>
      <w:tr w:rsidR="000946CB" w:rsidRPr="004A3D8F" w14:paraId="2EB51E76" w14:textId="77777777" w:rsidTr="00F86174">
        <w:tc>
          <w:tcPr>
            <w:tcW w:w="4201" w:type="dxa"/>
            <w:vAlign w:val="center"/>
          </w:tcPr>
          <w:p w14:paraId="793441E2" w14:textId="0C0748DB" w:rsidR="000946CB" w:rsidRPr="004A3D8F" w:rsidRDefault="009F0177" w:rsidP="004A3D8F">
            <w:pPr>
              <w:pStyle w:val="Tekstpodstawowy"/>
              <w:tabs>
                <w:tab w:val="left" w:pos="709"/>
              </w:tabs>
              <w:spacing w:before="120" w:line="276" w:lineRule="auto"/>
              <w:jc w:val="center"/>
              <w:rPr>
                <w:rFonts w:cs="Arial"/>
              </w:rPr>
            </w:pPr>
            <w:r w:rsidRPr="004A3D8F">
              <w:rPr>
                <w:rFonts w:cs="Arial"/>
              </w:rPr>
              <w:t>Kontrahenci</w:t>
            </w:r>
          </w:p>
        </w:tc>
        <w:tc>
          <w:tcPr>
            <w:tcW w:w="4141" w:type="dxa"/>
            <w:vAlign w:val="center"/>
          </w:tcPr>
          <w:p w14:paraId="64D08617" w14:textId="3157A6E8" w:rsidR="000946CB" w:rsidRPr="004A3D8F" w:rsidRDefault="00AE2C9A" w:rsidP="004A3D8F">
            <w:pPr>
              <w:pStyle w:val="Tekstpodstawowy"/>
              <w:tabs>
                <w:tab w:val="left" w:pos="709"/>
              </w:tabs>
              <w:spacing w:before="120" w:line="276" w:lineRule="auto"/>
              <w:jc w:val="center"/>
              <w:rPr>
                <w:rFonts w:cs="Arial"/>
              </w:rPr>
            </w:pPr>
            <w:r w:rsidRPr="004A3D8F">
              <w:rPr>
                <w:rFonts w:cs="Arial"/>
              </w:rPr>
              <w:t>imię, nazwisko, nazwa firmy, NIP, regon, PESEL, nr dowodu tożsamości, adres działalności, numer telefonu, adres e-mail, nazwa banku, numer rachunku bankowego, numer uprawnienia, data, miejsce urodzenia, stanowisko, stopień/tytuł naukowy (mgr inż.), rodzaj umowy i inne mogące pojawić się w trakcie realizacji umowy</w:t>
            </w:r>
          </w:p>
        </w:tc>
      </w:tr>
    </w:tbl>
    <w:p w14:paraId="022F533E" w14:textId="77777777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ind w:left="426" w:hanging="426"/>
        <w:rPr>
          <w:rFonts w:cs="Arial"/>
        </w:rPr>
      </w:pPr>
      <w:r w:rsidRPr="004A3D8F">
        <w:rPr>
          <w:rFonts w:cs="Arial"/>
        </w:rPr>
        <w:t>Zmiana zakresu danych osobowych podlegających przetwarzaniu, zmiana celu, środków i sposobu przetwarzania danych osobowych może zostać dokonana jedynie w drodze zmiany niniejszej Umowy.</w:t>
      </w:r>
    </w:p>
    <w:p w14:paraId="6C9935EE" w14:textId="423A87CA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t xml:space="preserve">Wykonawca przetwarza dane osobowe powierzone przez Zleceniodawcę wyłącznie na jego udokumentowane polecenie. Strony uzgadniają, że poprzez udokumentowane polecenie rozumieją </w:t>
      </w:r>
      <w:r w:rsidR="00221388" w:rsidRPr="004A3D8F">
        <w:rPr>
          <w:rFonts w:cs="Arial"/>
        </w:rPr>
        <w:t>zlecenie przesłane w formie pisemnej mailowej (w tym drogą mailową.</w:t>
      </w:r>
    </w:p>
    <w:p w14:paraId="4CB6E572" w14:textId="0CA73D12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t>Strony ustalają charakter przetwarzania subsydiarny do Umowy Głównej</w:t>
      </w:r>
      <w:r w:rsidR="00FC1BE2" w:rsidRPr="004A3D8F">
        <w:rPr>
          <w:rFonts w:cs="Arial"/>
        </w:rPr>
        <w:t xml:space="preserve"> </w:t>
      </w:r>
      <w:r w:rsidRPr="004A3D8F">
        <w:rPr>
          <w:rFonts w:cs="Arial"/>
        </w:rPr>
        <w:t>następujący sposób przetwarzania danych:</w:t>
      </w:r>
      <w:r w:rsidR="00221388" w:rsidRPr="004A3D8F">
        <w:rPr>
          <w:rFonts w:cs="Arial"/>
        </w:rPr>
        <w:t xml:space="preserve"> utrwalanie, organizowanie, porządkowanie, przechowywanie, adaptowanie, pobieranie, udostępnianie, dopasowywanie lub łączenie, usuwanie lub niszczenie, edytowanie</w:t>
      </w:r>
    </w:p>
    <w:p w14:paraId="1F8D2C3E" w14:textId="77777777" w:rsidR="000946CB" w:rsidRPr="004A3D8F" w:rsidRDefault="000946CB" w:rsidP="004A3D8F">
      <w:pPr>
        <w:pStyle w:val="Tekstpodstawowy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 w:hanging="426"/>
        <w:rPr>
          <w:rFonts w:cs="Arial"/>
        </w:rPr>
      </w:pPr>
      <w:r w:rsidRPr="004A3D8F">
        <w:rPr>
          <w:rFonts w:cs="Arial"/>
        </w:rPr>
        <w:t>Wykonawca nie jest uprawniony do przekazywania danych osobowych do państwa trzeciego lub organizacji międzynarodowej w rozumieniu Rozporządzenia bez uprzedniej wyraźnej zgody Administratora Danych Osobowych.</w:t>
      </w:r>
    </w:p>
    <w:p w14:paraId="7C31EFA2" w14:textId="77777777" w:rsidR="003C42A7" w:rsidRPr="004A3D8F" w:rsidRDefault="003C42A7" w:rsidP="004A3D8F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lang w:val="pl-PL"/>
        </w:rPr>
      </w:pPr>
    </w:p>
    <w:p w14:paraId="6666C54F" w14:textId="77777777" w:rsidR="000946CB" w:rsidRPr="004A3D8F" w:rsidRDefault="000946CB" w:rsidP="004A3D8F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lang w:val="pl-PL"/>
        </w:rPr>
      </w:pPr>
      <w:r w:rsidRPr="004A3D8F">
        <w:rPr>
          <w:rFonts w:ascii="Arial" w:hAnsi="Arial" w:cs="Arial"/>
          <w:b/>
          <w:lang w:val="pl-PL"/>
        </w:rPr>
        <w:t>§ 2</w:t>
      </w:r>
    </w:p>
    <w:p w14:paraId="260D96D8" w14:textId="710BCCEF" w:rsidR="003C42A7" w:rsidRPr="004A3D8F" w:rsidRDefault="000946CB" w:rsidP="004A3D8F">
      <w:pPr>
        <w:pStyle w:val="Akapitzlist"/>
        <w:spacing w:line="360" w:lineRule="auto"/>
        <w:ind w:left="0"/>
        <w:jc w:val="center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b/>
          <w:lang w:val="pl-PL"/>
        </w:rPr>
        <w:t>Czas obowiązywania Umowy</w:t>
      </w:r>
    </w:p>
    <w:p w14:paraId="658D174E" w14:textId="77777777" w:rsidR="000946CB" w:rsidRPr="004A3D8F" w:rsidRDefault="000946CB" w:rsidP="004A3D8F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Umowę zawarto na czas obowiązywania Umowy Głównej </w:t>
      </w:r>
    </w:p>
    <w:p w14:paraId="5718788E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</w:p>
    <w:p w14:paraId="60D5B959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3</w:t>
      </w:r>
    </w:p>
    <w:p w14:paraId="32953291" w14:textId="797F92C0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Bezpieczeństwo powierzonych danych</w:t>
      </w:r>
    </w:p>
    <w:p w14:paraId="20C1B288" w14:textId="77777777" w:rsidR="000946CB" w:rsidRPr="004A3D8F" w:rsidRDefault="000946CB" w:rsidP="004A3D8F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oświadcza, iż zatrudnia pracowników posiadających doświadczenie i wiedzę niezbędne do wykonania przedmiotu Umowy, a także, że posiada środki techniczne i organizacyjne zapewniające ochronę przetwarzanych danych osobowych odpowiednie do zagrożeń oraz kategorii danych objętych ochroną.</w:t>
      </w:r>
    </w:p>
    <w:p w14:paraId="41EACB52" w14:textId="77777777" w:rsidR="000946CB" w:rsidRPr="004A3D8F" w:rsidRDefault="000946CB" w:rsidP="004A3D8F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oświadcza, że opracował i wdrożył środki techniczne i organizacyjne określone w art. 32 Rozporządzenia, zapewniające ochronę powierzonych do przetwarzania danych osobowych przed dostępem osób nieuprawnionych, dokumentację opisującą sposób przetwarzania danych oraz zastosowane środki techniczne i organizacyjne.</w:t>
      </w:r>
    </w:p>
    <w:p w14:paraId="6786E04E" w14:textId="77777777" w:rsidR="000946CB" w:rsidRPr="004A3D8F" w:rsidRDefault="000946CB" w:rsidP="004A3D8F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lastRenderedPageBreak/>
        <w:t>Wykonawca oświadcza, że wszystkie osoby zatrudnione przy przetwarzaniu danych osobowych zostaną indywidualnie pisemnie zobowiązane do zachowania w tajemnicy wszelkich informacji uzyskanych w związku z przetwarzaniem danych, chyba że podlegają odpowiedniemu ustawowemu obowiązkowi zachowania tajemnicy.</w:t>
      </w:r>
    </w:p>
    <w:p w14:paraId="3C57F02B" w14:textId="77777777" w:rsidR="000946CB" w:rsidRPr="004A3D8F" w:rsidRDefault="000946CB" w:rsidP="004A3D8F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oświadcza, że pracownicy, którymi będzie się posługiwał przy wykonywaniu czynności stanowiących przedmiot Umowy zostaną, przed dopuszczeniem do realizacji powierzonej czynności, przeszkoleni w zakresie:</w:t>
      </w:r>
    </w:p>
    <w:p w14:paraId="14A587AD" w14:textId="77777777" w:rsidR="000946CB" w:rsidRPr="004A3D8F" w:rsidRDefault="000946CB" w:rsidP="004A3D8F">
      <w:pPr>
        <w:pStyle w:val="Akapitzlist"/>
        <w:numPr>
          <w:ilvl w:val="1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przepisów prawa i procedur dotyczących postępowania przy przetwarzaniu danych osobowych,</w:t>
      </w:r>
    </w:p>
    <w:p w14:paraId="2D52BA76" w14:textId="77777777" w:rsidR="000946CB" w:rsidRPr="004A3D8F" w:rsidRDefault="000946CB" w:rsidP="004A3D8F">
      <w:pPr>
        <w:pStyle w:val="Akapitzlist"/>
        <w:numPr>
          <w:ilvl w:val="1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przepisów prawa i procedur dotyczących postępowania w sytuacji naruszenia bezpieczeństwa danych osobowych.</w:t>
      </w:r>
    </w:p>
    <w:p w14:paraId="69B5E5F4" w14:textId="008D95C5" w:rsidR="000946CB" w:rsidRPr="004A3D8F" w:rsidRDefault="000946CB" w:rsidP="004A3D8F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Powierzone dane osobowe będą przetwarzane wyłącznie w celu określonym w Umowie.</w:t>
      </w:r>
    </w:p>
    <w:p w14:paraId="0243B52F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4</w:t>
      </w:r>
    </w:p>
    <w:p w14:paraId="2ED04FF3" w14:textId="2E2DC9BC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proofErr w:type="spellStart"/>
      <w:r w:rsidRPr="004A3D8F">
        <w:rPr>
          <w:rFonts w:ascii="Arial" w:hAnsi="Arial" w:cs="Arial"/>
          <w:b/>
        </w:rPr>
        <w:t>Podpowierzenie</w:t>
      </w:r>
      <w:proofErr w:type="spellEnd"/>
      <w:r w:rsidRPr="004A3D8F">
        <w:rPr>
          <w:rFonts w:ascii="Arial" w:hAnsi="Arial" w:cs="Arial"/>
          <w:b/>
        </w:rPr>
        <w:t xml:space="preserve"> danych</w:t>
      </w:r>
    </w:p>
    <w:p w14:paraId="0897E9A2" w14:textId="0AAAEF59" w:rsidR="000946CB" w:rsidRPr="004A3D8F" w:rsidRDefault="000946CB" w:rsidP="004A3D8F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bookmarkStart w:id="0" w:name="_Hlk509929696"/>
      <w:r w:rsidRPr="004A3D8F">
        <w:rPr>
          <w:rFonts w:ascii="Arial" w:hAnsi="Arial" w:cs="Arial"/>
          <w:lang w:val="pl-PL"/>
        </w:rPr>
        <w:t xml:space="preserve">Wykonawca może zlecić wykonywanie określonych działań z zakresu będącego przedmiotem Umowy osobom </w:t>
      </w:r>
      <w:r w:rsidR="00FC1BE2" w:rsidRPr="004A3D8F">
        <w:rPr>
          <w:rFonts w:ascii="Arial" w:hAnsi="Arial" w:cs="Arial"/>
          <w:lang w:val="pl-PL"/>
        </w:rPr>
        <w:t>niebędącym</w:t>
      </w:r>
      <w:r w:rsidRPr="004A3D8F">
        <w:rPr>
          <w:rFonts w:ascii="Arial" w:hAnsi="Arial" w:cs="Arial"/>
          <w:lang w:val="pl-PL"/>
        </w:rPr>
        <w:t xml:space="preserve"> jego pracownikami wyłącznie po uzyskaniu uprzedniej, pisemnej zgody Zleceniodawcy. Zgoda może zostać wyrażona w formie elektronicznej. W wypadku uzyskania zgody, Wykonawca zobowiązany jest dokonać dalszego powierzenia przetwarzania danych na warunkach co najmniej tak restrykcyjnych jak te, określone w niniejszej Umowie.</w:t>
      </w:r>
    </w:p>
    <w:p w14:paraId="46EAA2D9" w14:textId="77777777" w:rsidR="000946CB" w:rsidRPr="004A3D8F" w:rsidRDefault="000946CB" w:rsidP="004A3D8F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zobowiązuje się, że dalsze powierzenie danych osobowych podmiotom zewnętrznym (</w:t>
      </w:r>
      <w:proofErr w:type="spellStart"/>
      <w:r w:rsidRPr="004A3D8F">
        <w:rPr>
          <w:rFonts w:ascii="Arial" w:hAnsi="Arial" w:cs="Arial"/>
          <w:lang w:val="pl-PL"/>
        </w:rPr>
        <w:t>podprocesorom</w:t>
      </w:r>
      <w:proofErr w:type="spellEnd"/>
      <w:r w:rsidRPr="004A3D8F">
        <w:rPr>
          <w:rFonts w:ascii="Arial" w:hAnsi="Arial" w:cs="Arial"/>
          <w:lang w:val="pl-PL"/>
        </w:rPr>
        <w:t>) realizować będzie zgodnie z wymaganiami mających zastosowanie regulacji prawnych w obszarze ochrony danych osobowych. Wykonawca ponosić będzie jednak odpowiedzialność za działania i zaniechania tych osób jak za swoje własne działania lub zaniechania.</w:t>
      </w:r>
    </w:p>
    <w:p w14:paraId="3276451C" w14:textId="77777777" w:rsidR="000946CB" w:rsidRPr="004A3D8F" w:rsidRDefault="000946CB" w:rsidP="004A3D8F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Zaakceptowani przez Zleceniodawcę </w:t>
      </w:r>
      <w:proofErr w:type="spellStart"/>
      <w:r w:rsidRPr="004A3D8F">
        <w:rPr>
          <w:rFonts w:ascii="Arial" w:hAnsi="Arial" w:cs="Arial"/>
          <w:lang w:val="pl-PL"/>
        </w:rPr>
        <w:t>podprocesorzy</w:t>
      </w:r>
      <w:proofErr w:type="spellEnd"/>
      <w:r w:rsidRPr="004A3D8F">
        <w:rPr>
          <w:rFonts w:ascii="Arial" w:hAnsi="Arial" w:cs="Arial"/>
          <w:lang w:val="pl-PL"/>
        </w:rPr>
        <w:t xml:space="preserve"> zostali wymienieni w załączniku nr 1 do niniejszej Umowy.</w:t>
      </w:r>
    </w:p>
    <w:p w14:paraId="26A0FBDD" w14:textId="7A76B0E2" w:rsidR="004A3D8F" w:rsidRDefault="000946CB" w:rsidP="004A3D8F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zobowiązany jest ponadto do uprzedniego informowania Zleceniodawcy o wszelkich zmianach dotyczących dodania lub zastąpienia </w:t>
      </w:r>
      <w:proofErr w:type="spellStart"/>
      <w:r w:rsidRPr="004A3D8F">
        <w:rPr>
          <w:rFonts w:ascii="Arial" w:hAnsi="Arial" w:cs="Arial"/>
          <w:lang w:val="pl-PL"/>
        </w:rPr>
        <w:t>podprocesorów</w:t>
      </w:r>
      <w:proofErr w:type="spellEnd"/>
      <w:r w:rsidRPr="004A3D8F">
        <w:rPr>
          <w:rFonts w:ascii="Arial" w:hAnsi="Arial" w:cs="Arial"/>
          <w:lang w:val="pl-PL"/>
        </w:rPr>
        <w:t xml:space="preserve"> wskazanych w załączniku numer 1 do niniejszej Umowy. Zleceniodawca jest uprawniony do sprzeciwienia się zmianom </w:t>
      </w:r>
      <w:proofErr w:type="spellStart"/>
      <w:r w:rsidRPr="004A3D8F">
        <w:rPr>
          <w:rFonts w:ascii="Arial" w:hAnsi="Arial" w:cs="Arial"/>
          <w:lang w:val="pl-PL"/>
        </w:rPr>
        <w:t>podprocesorów</w:t>
      </w:r>
      <w:proofErr w:type="spellEnd"/>
      <w:r w:rsidRPr="004A3D8F">
        <w:rPr>
          <w:rFonts w:ascii="Arial" w:hAnsi="Arial" w:cs="Arial"/>
          <w:lang w:val="pl-PL"/>
        </w:rPr>
        <w:t xml:space="preserve"> lub dodaniu nowych, bez wskazywania przyczyny, jak również do zażądania zaprzestania powierzania przetwarzania danych osobowych </w:t>
      </w:r>
      <w:proofErr w:type="spellStart"/>
      <w:r w:rsidRPr="004A3D8F">
        <w:rPr>
          <w:rFonts w:ascii="Arial" w:hAnsi="Arial" w:cs="Arial"/>
          <w:lang w:val="pl-PL"/>
        </w:rPr>
        <w:t>podprocesorowi</w:t>
      </w:r>
      <w:proofErr w:type="spellEnd"/>
      <w:r w:rsidRPr="004A3D8F">
        <w:rPr>
          <w:rFonts w:ascii="Arial" w:hAnsi="Arial" w:cs="Arial"/>
          <w:lang w:val="pl-PL"/>
        </w:rPr>
        <w:t>, w razie stwierdzenia, że nie daje on gwarancji stosowania odpowiednich środków technicznych lub organizacyjnych w celu zapewnienia bezpieczeństwa danym osobowym.</w:t>
      </w:r>
      <w:bookmarkEnd w:id="0"/>
    </w:p>
    <w:p w14:paraId="0684000D" w14:textId="77777777" w:rsidR="004A3D8F" w:rsidRPr="004A3D8F" w:rsidRDefault="004A3D8F" w:rsidP="004A3D8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</w:p>
    <w:p w14:paraId="627AB1C5" w14:textId="70DCC6C0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5</w:t>
      </w:r>
    </w:p>
    <w:p w14:paraId="3B744E3F" w14:textId="08EB1FB6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Obowiązki Wykonawcy w zakresie usunięcia danych</w:t>
      </w:r>
    </w:p>
    <w:p w14:paraId="7B873AE2" w14:textId="1102A288" w:rsidR="000946CB" w:rsidRPr="004A3D8F" w:rsidRDefault="000946CB" w:rsidP="004A3D8F">
      <w:pPr>
        <w:spacing w:before="120" w:after="120" w:line="276" w:lineRule="auto"/>
        <w:ind w:left="360"/>
        <w:rPr>
          <w:rFonts w:ascii="Arial" w:hAnsi="Arial" w:cs="Arial"/>
        </w:rPr>
      </w:pPr>
      <w:r w:rsidRPr="004A3D8F">
        <w:rPr>
          <w:rFonts w:ascii="Arial" w:hAnsi="Arial" w:cs="Arial"/>
        </w:rPr>
        <w:t xml:space="preserve">O ile Strony nie postanowią inaczej, w przypadku rozwiązania lub wygaśnięcia Umowy, Wykonawca zobowiązuje się niezwłocznie zwrócić Zleceniodawcy wszystkie nośniki, na których znajdują się powierzone dane osobowe, oraz usunąć </w:t>
      </w:r>
      <w:r w:rsidRPr="004A3D8F">
        <w:rPr>
          <w:rFonts w:ascii="Arial" w:hAnsi="Arial" w:cs="Arial"/>
        </w:rPr>
        <w:lastRenderedPageBreak/>
        <w:t>wszelkie kopie tych danych ze wszystkich innych nośników. Wykonawca zobowiązuje się niezwłocznie przesłać Zleceniodawcy protokół z dokonania powyższych czynności, nie później jednak niż w terminie 7 dni od dnia rozwiązania lub wygaśnięcia Umowy.</w:t>
      </w:r>
    </w:p>
    <w:p w14:paraId="0DEAE01F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6</w:t>
      </w:r>
    </w:p>
    <w:p w14:paraId="7B80579A" w14:textId="3F2C351A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Obowiązki Wykonawcy w zakresie informowania Zleceniodawcy</w:t>
      </w:r>
    </w:p>
    <w:p w14:paraId="05AD9B38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zobowiązuje się do niezwłocznego poinformowania Zleceniodawcy o prowadzonym w stosunku do niego postępowaniu, w szczególności administracyjnym lub sądowym, dotyczącym przetwarzania przez Wykonawcę powierzonych niniejszą Umową danych osobowych.</w:t>
      </w:r>
    </w:p>
    <w:p w14:paraId="702878F3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Zleceniodawca, w przypadku opisanym w ust. 1 zarówno w czasie obowiązywania Umowy a także po jej wygaśnięciu lub rozwiązaniu, ma prawo do:</w:t>
      </w:r>
    </w:p>
    <w:p w14:paraId="5BB4F8AA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uczestniczenia w kontroli organu nadzorczego;</w:t>
      </w:r>
    </w:p>
    <w:p w14:paraId="48B46B4C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wnoszenia uwag do treści sprawozdania pokontrolnego;</w:t>
      </w:r>
    </w:p>
    <w:p w14:paraId="4C851EC5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wnoszenia uwag do treści odpowiedzi na pismo organu nadzorczego dotyczącego chociażby pośrednio przetwarzania powierzonych danych osobowych.</w:t>
      </w:r>
    </w:p>
    <w:p w14:paraId="29FA5571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zobowiązuje się do poinformowania Zleceniodawcy o każdym zidentyfikowanym przypadku naruszenia lub podejrzeniu wystąpienia naruszenia przepisów dotyczących ochrony danych osobowych w zakresie powierzonym niniejszą Umową. Wykonawca poinformuje o wykrytym naruszeniu niezwłocznie i nie później aniżeli 24 h po jego wykryciu. </w:t>
      </w:r>
    </w:p>
    <w:p w14:paraId="03AC9CC8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Powiadomienie, o którym mowa powyżej zawiera co najmniej:</w:t>
      </w:r>
    </w:p>
    <w:p w14:paraId="10075823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datę i godzinę wystąpienia oraz stwierdzenia naruszenia,</w:t>
      </w:r>
    </w:p>
    <w:p w14:paraId="04CCE207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opis zaistniałej sytuacji, w tym przyczynę wystąpienia naruszenia lub podejrzenia wystąpienia naruszenia,</w:t>
      </w:r>
    </w:p>
    <w:p w14:paraId="4307D992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charakter naruszenia ochrony danych osobowych, w tym w miarę możliwości należy wskazać kategorię i przybliżoną liczbę osób, których dane dotyczą, oraz kategorię i przybliżoną liczbę wpisów danych osobowych, których dotyczy naruszenie,</w:t>
      </w:r>
    </w:p>
    <w:p w14:paraId="1F328444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opis możliwych konsekwencji naruszenia ochrony danych osobowych dla podmiotu danych,</w:t>
      </w:r>
    </w:p>
    <w:p w14:paraId="7008F074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opis technicznych i organizacyjnych środków bezpieczeństwa dotychczas stosowanych w celu zaradzenia naruszeniu,</w:t>
      </w:r>
    </w:p>
    <w:p w14:paraId="21FD847C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środki bezpieczeństwa zastosowane lub proponowane w celu zminimalizowana ryzyka ponownego wystąpienia naruszenia,</w:t>
      </w:r>
    </w:p>
    <w:p w14:paraId="15D043B8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środki zastosowane lub proponowane w celu zaradzenia naruszeniu i zminimalizowania negatywnych skutków dla osób, których dane dotyczą.</w:t>
      </w:r>
    </w:p>
    <w:p w14:paraId="71C2A5EF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zobowiązuje się w zakresie powierzonych niniejszą Umową danych niezwłocznie zawiadomić Zleceniodawcę o: </w:t>
      </w:r>
    </w:p>
    <w:p w14:paraId="5364B596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każdym prawnie umocowanym żądaniu udostępnienia danych osobowych właściwemu organowi państwa, chyba że zakaz zawiadomienia wynika z przepisów prawa, w szczególności przepisów postępowania karnego, gdy zakaz ma na celu zapewnienie poufności wszczętego dochodzenia, </w:t>
      </w:r>
    </w:p>
    <w:p w14:paraId="59972DC2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lastRenderedPageBreak/>
        <w:t xml:space="preserve">każdym nieupoważnionym dostępie do danych osobowych, </w:t>
      </w:r>
    </w:p>
    <w:p w14:paraId="17C34565" w14:textId="77777777" w:rsidR="000946CB" w:rsidRPr="004A3D8F" w:rsidRDefault="000946CB" w:rsidP="004A3D8F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851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każdym żądaniu otrzymanym od osoby, której dane przetwarza, powstrzymując się jednocześnie od odpowiedzi na to żądanie.</w:t>
      </w:r>
    </w:p>
    <w:p w14:paraId="3949E5F8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Obowiązek, o którym mowa w ust. 1, 2 i 3 powyżej Wykonawca powinien spełnić poprzez kontakt z wykorzystaniem poczty e-mail z Inspektorem Ochrony Danych Zleceniodawcy na adres wskazany w §9 ust. 1.</w:t>
      </w:r>
    </w:p>
    <w:p w14:paraId="6308305C" w14:textId="77777777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zobowiązuje się do współpracy i wsparcia Zleceniodawcy w realizacji obowiązków wynikających z art. 32 – 36 Rozporządzenia odnoszących się do bezpieczeństwa przetwarzania, zgłaszania naruszeń organowi nadzorczemu, zawiadamiania osoby, której dane dotyczą o naruszeniu ochrony danych osobowych, oceny skutków dla ochrony danych oraz uprzedniej konsultacji. </w:t>
      </w:r>
    </w:p>
    <w:p w14:paraId="08E45433" w14:textId="66E957B0" w:rsidR="000946CB" w:rsidRPr="004A3D8F" w:rsidRDefault="000946CB" w:rsidP="004A3D8F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zobowiązuje się pomagać Zleceniodawcy, w miarę możliwości, wywiązać się z obowiązku informacyjnego, obowiązku odpowiadania na żądania osoby, której dane dotyczą, w zakresie wykonywania jej praw określonych w mających zastosowanie regulacjach prawnych w obszarze ochrony danych osobowych.</w:t>
      </w:r>
    </w:p>
    <w:p w14:paraId="3A7EDFE6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7</w:t>
      </w:r>
    </w:p>
    <w:p w14:paraId="7BE888F8" w14:textId="1DFDF1D3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Odpowiedzialność Wykonawcy / rozwiązanie Umowy</w:t>
      </w:r>
    </w:p>
    <w:p w14:paraId="22DB9A2A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ponosi odpowiedzialność za szkody, jakie powstaną u Zleceniodawcy lub innych podmiotów w wyniku przetwarzania przez niego powierzonych danych osobowych w sposób niezgodny z Umową lub Rozporządzaniem.</w:t>
      </w:r>
    </w:p>
    <w:p w14:paraId="5DB611B3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 szczególności w przypadku naruszenia przepisów Rozporządzenia lub Umowy z przyczyn leżących po stronie Wykonawcy, w następstwie czego Zleceniodawca jako Administrator Danych Osobowych zostanie zobowiązany do wypłaty odszkodowania lub zostanie ukarany karą administracyjną lub karą grzywny, Wykonawca zobowiązuje się pokryć w całości poniesione przez Zleceniodawcę z tego tytułu straty i koszty.</w:t>
      </w:r>
    </w:p>
    <w:p w14:paraId="2CD1F511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 przypadku naruszenia przez Wykonawcę któregokolwiek z obowiązków Wykonawcy wynikających z niniejszej Umowy, Zleceniodawca uprawniony jest do naliczenia Wykonawcy kary umownej z tego tytułu w wysokości </w:t>
      </w:r>
      <w:r w:rsidRPr="004A3D8F">
        <w:rPr>
          <w:rStyle w:val="ui-provider"/>
          <w:rFonts w:ascii="Arial" w:hAnsi="Arial" w:cs="Arial"/>
          <w:lang w:val="pl-PL"/>
        </w:rPr>
        <w:t>20 000,00 złotych</w:t>
      </w:r>
      <w:r w:rsidRPr="004A3D8F">
        <w:rPr>
          <w:rFonts w:ascii="Arial" w:hAnsi="Arial" w:cs="Arial"/>
          <w:lang w:val="pl-PL"/>
        </w:rPr>
        <w:t xml:space="preserve"> za każdy, stwierdzony przez Zleceniodawcę, przypadek takiego naruszenia.</w:t>
      </w:r>
    </w:p>
    <w:p w14:paraId="0DB35C61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Naruszenia, o których mowa w ust. 3 powyżej mogą dotyczyć w szczególności:</w:t>
      </w:r>
    </w:p>
    <w:p w14:paraId="34EBA87E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Dokonania zmiany zakresu danych osobowych podlegających przetwarzaniu, zmiany celu, środków i sposobu przetwarzania danych osobowych bez zgody Administratora Danych Osobowych (§ 1, ust.5);</w:t>
      </w:r>
    </w:p>
    <w:p w14:paraId="4FABA68A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Przekazania bez zgody Administratora Danych Osobowych do państwa trzeciego lub organizacji międzynarodowej w rozumieniu Rozporządzenia (§ 1, ust.8);</w:t>
      </w:r>
    </w:p>
    <w:p w14:paraId="0720E1E4" w14:textId="483E8EAE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Braku wdrożenia środków technicznych i organizacyjnych określonych w art. 32 Rozporządzenia, zapewniających ochronę powierzonych do przetwarzania danych </w:t>
      </w:r>
      <w:r w:rsidR="00FC1BE2" w:rsidRPr="004A3D8F">
        <w:rPr>
          <w:rFonts w:ascii="Arial" w:hAnsi="Arial" w:cs="Arial"/>
          <w:lang w:val="pl-PL"/>
        </w:rPr>
        <w:t>osobowych (</w:t>
      </w:r>
      <w:r w:rsidRPr="004A3D8F">
        <w:rPr>
          <w:rFonts w:ascii="Arial" w:hAnsi="Arial" w:cs="Arial"/>
          <w:lang w:val="pl-PL"/>
        </w:rPr>
        <w:t>§ 3, ust.2);</w:t>
      </w:r>
    </w:p>
    <w:p w14:paraId="13868E92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Dalszego powierzenia przetwarzania danych osobowych bez zgody Administratora Danych Osobowych (§ 4, ust.1);</w:t>
      </w:r>
    </w:p>
    <w:p w14:paraId="2C1826FF" w14:textId="22F48DEB" w:rsidR="000946CB" w:rsidRPr="004A3D8F" w:rsidRDefault="00FC1BE2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lastRenderedPageBreak/>
        <w:t>Niepoinformowania</w:t>
      </w:r>
      <w:r w:rsidR="000946CB" w:rsidRPr="004A3D8F">
        <w:rPr>
          <w:rFonts w:ascii="Arial" w:hAnsi="Arial" w:cs="Arial"/>
          <w:lang w:val="pl-PL"/>
        </w:rPr>
        <w:t xml:space="preserve"> Administratora Danych Osobowych w przeciągu 24 h po wykryciu przypadku naruszenia lub podejrzeniu wystąpienia naruszenia przepisów dotyczących ochrony danych osobowych (§ 6, ust.4);</w:t>
      </w:r>
    </w:p>
    <w:p w14:paraId="359CC1B4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Nieudzielenia wsparcia Administratorowi Danych Osobowych w realizacji obowiązków wynikających z art. 32 – 36 Rozporządzenia (§ 7, ust.4);</w:t>
      </w:r>
    </w:p>
    <w:p w14:paraId="59BFF1A7" w14:textId="69D4385D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Braku udostępniania Administratorowi Danych Osobowych informacji niezbędnych do wykazania spełnienia obowiązków określonych w artykule 28 RODO (§ 8, ust.1);</w:t>
      </w:r>
    </w:p>
    <w:p w14:paraId="33A676A6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Niedostosowania się do zaleceń pokontrolnych mających na celu usunięcie uchybień i poprawę bezpieczeństwa przetwarzania danych osobowych (§ 8, ust.3).</w:t>
      </w:r>
    </w:p>
    <w:p w14:paraId="14229620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Zleceniodawca uprawniony jest do naliczenia kary umownej, o której mowa w ust. 3 powyżej niezależnie od tego, czy dane naruszenie niniejszej Umowy przez Wykonawcę spowoduje powstanie szkody u Zleceniodawcy, czy nie.</w:t>
      </w:r>
    </w:p>
    <w:p w14:paraId="0DE5F89C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Zleceniodawca, niezależnie od ewentualnego naliczenia kary umownej, o której mowa w ust. 3 powyżej, uprawniony jest do dochodzenia od Wykonawcy, na zasadach ogólnych, odszkodowania – przewyższającego wysokość zastrzeżonej w ust. 3 powyżej, kary umownej.</w:t>
      </w:r>
    </w:p>
    <w:p w14:paraId="4A7F27E0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Zleceniodawca uprawniony jest do dokonania potrącenia kary umownej, o której mowa w ust. 3 powyżej, z wynagrodzeniem Wykonawcy z tytułu realizacji Umowy Głównej.</w:t>
      </w:r>
    </w:p>
    <w:p w14:paraId="0B29A6DA" w14:textId="0D8332DC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 przypadku rażącego naruszenia przez Wykonawcę postanowień niniejszej Umowy powierzenia przetwarzania danych osobowych, Zleceniodawca ma prawo rozwiązania od Umowy Głównej z winy Wykonawcy w trybie natychmiastowym, po uprzednim wezwaniu Wykonawcy do zaprzestania naruszeń i naprawienia ich skutków w terminie 7-dniowym. W szczególności Zleceniodawca ma prawo rozwiązać/odstąpić od Umowy Głównej, gdy Wykonawca:</w:t>
      </w:r>
    </w:p>
    <w:p w14:paraId="57F2B0F1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993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wykorzystał dane osobowe w sposób niezgodny z Umową, </w:t>
      </w:r>
    </w:p>
    <w:p w14:paraId="147AECCA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993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powierzył przetwarzanie danych osobowych podwykonawcom bez zgody Zleceniodawcy, </w:t>
      </w:r>
    </w:p>
    <w:p w14:paraId="4ADAAFB0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993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nie zaprzestał niewłaściwego przetwarzania danych osobowych, </w:t>
      </w:r>
    </w:p>
    <w:p w14:paraId="4292D684" w14:textId="77777777" w:rsidR="000946CB" w:rsidRPr="004A3D8F" w:rsidRDefault="000946CB" w:rsidP="004A3D8F">
      <w:pPr>
        <w:pStyle w:val="Akapitzlist"/>
        <w:numPr>
          <w:ilvl w:val="1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993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zawiadomił o swojej niezdolności do dalszego wykonywania Umowy.</w:t>
      </w:r>
    </w:p>
    <w:p w14:paraId="163C6F28" w14:textId="77777777" w:rsidR="000946CB" w:rsidRPr="004A3D8F" w:rsidRDefault="000946CB" w:rsidP="004A3D8F">
      <w:pPr>
        <w:spacing w:before="120" w:after="120" w:line="276" w:lineRule="auto"/>
        <w:ind w:left="426"/>
        <w:rPr>
          <w:rFonts w:ascii="Arial" w:hAnsi="Arial" w:cs="Arial"/>
        </w:rPr>
      </w:pPr>
      <w:r w:rsidRPr="004A3D8F">
        <w:rPr>
          <w:rFonts w:ascii="Arial" w:hAnsi="Arial" w:cs="Arial"/>
        </w:rPr>
        <w:t>Odstąpienie, o którym mowa powyżej, może nastąpić w terminie 90 dni od bezskutecznego upływu 7-dniowego terminu na zaprzestanie naruszeń i naprawienie ich skutków.</w:t>
      </w:r>
    </w:p>
    <w:p w14:paraId="278105E8" w14:textId="77777777" w:rsidR="000946CB" w:rsidRPr="004A3D8F" w:rsidRDefault="000946CB" w:rsidP="004A3D8F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>Wykonawca jest zobowiązany przy wykonywaniu czynności zleconych w Umowie stosować się do wskazówek i wytycznych Zleceniodawcy, natomiast Zleceniodawca jest zobowiązany dostarczyć wszelkie materiały i informacje niezbędne do wykonania zleconych czynności.</w:t>
      </w:r>
    </w:p>
    <w:p w14:paraId="0C9EEC23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8</w:t>
      </w:r>
    </w:p>
    <w:p w14:paraId="6A774BC2" w14:textId="3349C644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 xml:space="preserve">Kontrola </w:t>
      </w:r>
    </w:p>
    <w:p w14:paraId="7DA232BB" w14:textId="77777777" w:rsidR="000946CB" w:rsidRPr="004A3D8F" w:rsidRDefault="000946CB" w:rsidP="004A3D8F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udostępnia Zleceniodawcy wszelkie informacje niezbędne do wykazania spełnienia obowiązków określonych w artykule 28 RODO. Zleceniodawca ma prawo </w:t>
      </w:r>
      <w:r w:rsidRPr="004A3D8F">
        <w:rPr>
          <w:rFonts w:ascii="Arial" w:hAnsi="Arial" w:cs="Arial"/>
          <w:lang w:val="pl-PL"/>
        </w:rPr>
        <w:lastRenderedPageBreak/>
        <w:t>do kontroli, czy przetwarzanie powierzonych danych osobowych jest zgodne z postanowieniami Umowy i mającymi zastosowanie regulacjami prawnymi w obszarze ochrony osobowych poprzez przeprowadzenie doraźnych kontroli dotyczących przetwarzania danych osobowych oraz żądania od Wykonawcy składania pisemnych wyjaśnień. Zleceniodawca powiadomi Wykonawcę o planowanej kontroli nie później niż 3 dni przed jej terminem.</w:t>
      </w:r>
    </w:p>
    <w:p w14:paraId="5281274B" w14:textId="77777777" w:rsidR="000946CB" w:rsidRPr="004A3D8F" w:rsidRDefault="000946CB" w:rsidP="004A3D8F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Na zakończenie kontroli, o której mowa w ust. 1, przedstawiciel Zleceniodawcy sporządza protokół, który podpisują przedstawiciele obu Stron. Wykonawca może wnieść zastrzeżenia do protokołu w ciągu 14 dni od dnia jego podpisania przez Strony. </w:t>
      </w:r>
    </w:p>
    <w:p w14:paraId="3FCD4FB9" w14:textId="77777777" w:rsidR="000946CB" w:rsidRPr="004A3D8F" w:rsidRDefault="000946CB" w:rsidP="004A3D8F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1A40F640" w14:textId="2D5E4B5B" w:rsidR="000946CB" w:rsidRPr="004A3D8F" w:rsidRDefault="000946CB" w:rsidP="004A3D8F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426"/>
        <w:contextualSpacing/>
        <w:jc w:val="both"/>
        <w:rPr>
          <w:rFonts w:ascii="Arial" w:hAnsi="Arial" w:cs="Arial"/>
          <w:lang w:val="pl-PL"/>
        </w:rPr>
      </w:pPr>
      <w:r w:rsidRPr="004A3D8F">
        <w:rPr>
          <w:rFonts w:ascii="Arial" w:hAnsi="Arial" w:cs="Arial"/>
          <w:lang w:val="pl-PL"/>
        </w:rPr>
        <w:t xml:space="preserve">Wykonawca zobowiązuje się odpowiedzieć niezwłocznie na każde pytanie Zleceniodawcy dotyczące przetwarzania powierzonych mu na podstawie Umowy danych osobowych, nie później jednak niż w terminie 3 dni od dnia przekazania takiego pytania. </w:t>
      </w:r>
    </w:p>
    <w:p w14:paraId="4933BAEF" w14:textId="77777777" w:rsidR="000946CB" w:rsidRPr="004A3D8F" w:rsidRDefault="000946CB" w:rsidP="004A3D8F">
      <w:pPr>
        <w:spacing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§ 9</w:t>
      </w:r>
    </w:p>
    <w:p w14:paraId="2491DC59" w14:textId="3232FB27" w:rsidR="000946CB" w:rsidRPr="004A3D8F" w:rsidRDefault="009F0177" w:rsidP="004A3D8F">
      <w:pPr>
        <w:spacing w:after="120" w:line="276" w:lineRule="auto"/>
        <w:jc w:val="center"/>
        <w:rPr>
          <w:rFonts w:ascii="Arial" w:hAnsi="Arial" w:cs="Arial"/>
          <w:b/>
        </w:rPr>
      </w:pPr>
      <w:r w:rsidRPr="004A3D8F">
        <w:rPr>
          <w:rFonts w:ascii="Arial" w:hAnsi="Arial" w:cs="Arial"/>
          <w:b/>
        </w:rPr>
        <w:t>Postanowienia</w:t>
      </w:r>
      <w:r w:rsidR="000946CB" w:rsidRPr="004A3D8F">
        <w:rPr>
          <w:rFonts w:ascii="Arial" w:hAnsi="Arial" w:cs="Arial"/>
          <w:b/>
        </w:rPr>
        <w:t xml:space="preserve"> końcowe</w:t>
      </w:r>
    </w:p>
    <w:p w14:paraId="0ABEF882" w14:textId="0B40365B" w:rsidR="000946CB" w:rsidRPr="004A3D8F" w:rsidRDefault="000946CB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  <w:r w:rsidRPr="004A3D8F">
        <w:rPr>
          <w:rFonts w:ascii="Arial" w:hAnsi="Arial" w:cs="Arial"/>
        </w:rPr>
        <w:t>1.</w:t>
      </w:r>
      <w:r w:rsidRPr="004A3D8F">
        <w:rPr>
          <w:rFonts w:ascii="Arial" w:hAnsi="Arial" w:cs="Arial"/>
        </w:rPr>
        <w:tab/>
        <w:t xml:space="preserve">Strony </w:t>
      </w:r>
      <w:r w:rsidR="009F0177" w:rsidRPr="004A3D8F">
        <w:rPr>
          <w:rFonts w:ascii="Arial" w:hAnsi="Arial" w:cs="Arial"/>
        </w:rPr>
        <w:t>wyznaczają</w:t>
      </w:r>
      <w:r w:rsidRPr="004A3D8F">
        <w:rPr>
          <w:rFonts w:ascii="Arial" w:hAnsi="Arial" w:cs="Arial"/>
        </w:rPr>
        <w:t xml:space="preserve"> następujące osoby do kontaktu w sprawie powierzonych danych osobowych:</w:t>
      </w:r>
    </w:p>
    <w:p w14:paraId="5B505337" w14:textId="77777777" w:rsidR="000946CB" w:rsidRPr="004A3D8F" w:rsidRDefault="000946CB" w:rsidP="004A3D8F">
      <w:pPr>
        <w:spacing w:before="120" w:after="120" w:line="276" w:lineRule="auto"/>
        <w:ind w:left="360"/>
        <w:rPr>
          <w:rFonts w:ascii="Arial" w:hAnsi="Arial" w:cs="Arial"/>
        </w:rPr>
      </w:pPr>
      <w:r w:rsidRPr="004A3D8F">
        <w:rPr>
          <w:rFonts w:ascii="Arial" w:hAnsi="Arial" w:cs="Arial"/>
        </w:rPr>
        <w:t xml:space="preserve">Po stronie Zleceniodawcy: Jakub </w:t>
      </w:r>
      <w:proofErr w:type="spellStart"/>
      <w:r w:rsidRPr="004A3D8F">
        <w:rPr>
          <w:rFonts w:ascii="Arial" w:hAnsi="Arial" w:cs="Arial"/>
        </w:rPr>
        <w:t>Wietrzyński</w:t>
      </w:r>
      <w:proofErr w:type="spellEnd"/>
      <w:r w:rsidRPr="004A3D8F">
        <w:rPr>
          <w:rFonts w:ascii="Arial" w:hAnsi="Arial" w:cs="Arial"/>
        </w:rPr>
        <w:t xml:space="preserve"> – jakub.wietrzynski@grupablue.pl</w:t>
      </w:r>
    </w:p>
    <w:p w14:paraId="33954377" w14:textId="77777777" w:rsidR="000946CB" w:rsidRPr="004A3D8F" w:rsidRDefault="000946CB" w:rsidP="004A3D8F">
      <w:pPr>
        <w:spacing w:before="120" w:after="120" w:line="276" w:lineRule="auto"/>
        <w:ind w:left="360"/>
        <w:rPr>
          <w:rFonts w:ascii="Arial" w:hAnsi="Arial" w:cs="Arial"/>
        </w:rPr>
      </w:pPr>
      <w:r w:rsidRPr="004A3D8F">
        <w:rPr>
          <w:rFonts w:ascii="Arial" w:hAnsi="Arial" w:cs="Arial"/>
        </w:rPr>
        <w:t>Po stronie Wykonawcy: ……………………</w:t>
      </w:r>
    </w:p>
    <w:p w14:paraId="004A07F2" w14:textId="77777777" w:rsidR="000946CB" w:rsidRPr="004A3D8F" w:rsidRDefault="000946CB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  <w:r w:rsidRPr="004A3D8F">
        <w:rPr>
          <w:rFonts w:ascii="Arial" w:hAnsi="Arial" w:cs="Arial"/>
        </w:rPr>
        <w:t>2.</w:t>
      </w:r>
      <w:r w:rsidRPr="004A3D8F">
        <w:rPr>
          <w:rFonts w:ascii="Arial" w:hAnsi="Arial" w:cs="Arial"/>
        </w:rPr>
        <w:tab/>
        <w:t>W sprawach nieuregulowanych niniejszą Umową zastosowanie mają powszechnie obowiązujące przepisy prawa polskiego.</w:t>
      </w:r>
    </w:p>
    <w:p w14:paraId="331F8EFB" w14:textId="77777777" w:rsidR="000946CB" w:rsidRPr="004A3D8F" w:rsidRDefault="000946CB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  <w:r w:rsidRPr="004A3D8F">
        <w:rPr>
          <w:rFonts w:ascii="Arial" w:hAnsi="Arial" w:cs="Arial"/>
        </w:rPr>
        <w:t>3.</w:t>
      </w:r>
      <w:r w:rsidRPr="004A3D8F">
        <w:rPr>
          <w:rFonts w:ascii="Arial" w:hAnsi="Arial" w:cs="Arial"/>
        </w:rPr>
        <w:tab/>
        <w:t>Wszelkie zmiany lub uzupełnienia niniejszej Umowy wymagają zachowania formy pisemnej pod rygorem nieważności.</w:t>
      </w:r>
    </w:p>
    <w:p w14:paraId="5CBCF246" w14:textId="77777777" w:rsidR="000946CB" w:rsidRPr="004A3D8F" w:rsidRDefault="000946CB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  <w:r w:rsidRPr="004A3D8F">
        <w:rPr>
          <w:rFonts w:ascii="Arial" w:hAnsi="Arial" w:cs="Arial"/>
        </w:rPr>
        <w:t>4.</w:t>
      </w:r>
      <w:r w:rsidRPr="004A3D8F">
        <w:rPr>
          <w:rFonts w:ascii="Arial" w:hAnsi="Arial" w:cs="Arial"/>
        </w:rPr>
        <w:tab/>
        <w:t>Sądem właściwym dla rozstrzygania sporów powstałych w związku z realizacją niniejszej Umowy jest sąd właściwy dla siedziby Zleceniodawcy.</w:t>
      </w:r>
    </w:p>
    <w:p w14:paraId="7760BF55" w14:textId="3A9A10FE" w:rsidR="000946CB" w:rsidRDefault="000946CB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  <w:r w:rsidRPr="004A3D8F">
        <w:rPr>
          <w:rFonts w:ascii="Arial" w:hAnsi="Arial" w:cs="Arial"/>
        </w:rPr>
        <w:t>5.</w:t>
      </w:r>
      <w:r w:rsidRPr="004A3D8F">
        <w:rPr>
          <w:rFonts w:ascii="Arial" w:hAnsi="Arial" w:cs="Arial"/>
        </w:rPr>
        <w:tab/>
      </w:r>
      <w:r w:rsidR="005E2F74" w:rsidRPr="005E2F74">
        <w:rPr>
          <w:rFonts w:ascii="Arial" w:hAnsi="Arial" w:cs="Arial"/>
        </w:rPr>
        <w:t>Umowa została sporządzona i podpisana w wersji elektronicznej, kwalifikowanymi podpisami elektronicznymi</w:t>
      </w:r>
      <w:r w:rsidR="005E2F74">
        <w:rPr>
          <w:rFonts w:ascii="Arial" w:hAnsi="Arial" w:cs="Arial"/>
        </w:rPr>
        <w:t>.</w:t>
      </w:r>
      <w:r w:rsidRPr="004A3D8F">
        <w:rPr>
          <w:rFonts w:ascii="Arial" w:hAnsi="Arial" w:cs="Arial"/>
        </w:rPr>
        <w:t xml:space="preserve">   </w:t>
      </w:r>
    </w:p>
    <w:p w14:paraId="69AAAB79" w14:textId="77777777" w:rsidR="004A3D8F" w:rsidRDefault="004A3D8F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</w:p>
    <w:p w14:paraId="1CC260B4" w14:textId="77777777" w:rsidR="004A3D8F" w:rsidRDefault="004A3D8F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</w:p>
    <w:p w14:paraId="145D32A3" w14:textId="77777777" w:rsidR="004A3D8F" w:rsidRDefault="004A3D8F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</w:p>
    <w:p w14:paraId="17542D9E" w14:textId="77777777" w:rsidR="004A3D8F" w:rsidRPr="004A3D8F" w:rsidRDefault="004A3D8F" w:rsidP="004A3D8F">
      <w:pPr>
        <w:spacing w:before="120" w:after="120" w:line="276" w:lineRule="auto"/>
        <w:ind w:left="360" w:hanging="360"/>
        <w:rPr>
          <w:rFonts w:ascii="Arial" w:hAnsi="Arial" w:cs="Arial"/>
        </w:rPr>
      </w:pPr>
    </w:p>
    <w:p w14:paraId="55992ACC" w14:textId="718CDD18" w:rsidR="000946CB" w:rsidRPr="004A3D8F" w:rsidRDefault="000946CB" w:rsidP="004A3D8F">
      <w:pPr>
        <w:spacing w:after="160"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t xml:space="preserve">    /podpis Zleceniodawcy/                                                                /podpis Wykonawcy/ </w:t>
      </w:r>
    </w:p>
    <w:p w14:paraId="700BA4F4" w14:textId="77777777" w:rsidR="000946CB" w:rsidRPr="004A3D8F" w:rsidRDefault="000946CB" w:rsidP="004A3D8F">
      <w:pPr>
        <w:spacing w:after="160" w:line="276" w:lineRule="auto"/>
        <w:rPr>
          <w:rFonts w:ascii="Arial" w:hAnsi="Arial" w:cs="Arial"/>
        </w:rPr>
      </w:pPr>
    </w:p>
    <w:p w14:paraId="2BEFE758" w14:textId="77777777" w:rsidR="003C42A7" w:rsidRPr="004A3D8F" w:rsidRDefault="003C42A7" w:rsidP="004A3D8F">
      <w:pPr>
        <w:spacing w:after="160" w:line="276" w:lineRule="auto"/>
        <w:rPr>
          <w:rFonts w:ascii="Arial" w:hAnsi="Arial" w:cs="Arial"/>
        </w:rPr>
      </w:pPr>
    </w:p>
    <w:p w14:paraId="44B7E4F0" w14:textId="77777777" w:rsidR="000946CB" w:rsidRPr="004A3D8F" w:rsidRDefault="000946CB" w:rsidP="004A3D8F">
      <w:pPr>
        <w:spacing w:after="160" w:line="276" w:lineRule="auto"/>
        <w:rPr>
          <w:rFonts w:ascii="Arial" w:hAnsi="Arial" w:cs="Arial"/>
        </w:rPr>
      </w:pPr>
      <w:r w:rsidRPr="004A3D8F">
        <w:rPr>
          <w:rFonts w:ascii="Arial" w:hAnsi="Arial" w:cs="Arial"/>
        </w:rPr>
        <w:lastRenderedPageBreak/>
        <w:t xml:space="preserve">Załącznik nr 1 do Umowy powierzenia przetwarzania danych osobowych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260"/>
        <w:gridCol w:w="2546"/>
      </w:tblGrid>
      <w:tr w:rsidR="000946CB" w:rsidRPr="004A3D8F" w14:paraId="6B86E661" w14:textId="77777777" w:rsidTr="00F86174">
        <w:tc>
          <w:tcPr>
            <w:tcW w:w="704" w:type="dxa"/>
          </w:tcPr>
          <w:p w14:paraId="5DD6A0C1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  <w:proofErr w:type="spellStart"/>
            <w:r w:rsidRPr="004A3D8F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552" w:type="dxa"/>
          </w:tcPr>
          <w:p w14:paraId="0DE1F697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  <w:r w:rsidRPr="004A3D8F">
              <w:rPr>
                <w:rFonts w:ascii="Arial" w:hAnsi="Arial" w:cs="Arial"/>
              </w:rPr>
              <w:t>Nazwa</w:t>
            </w:r>
          </w:p>
        </w:tc>
        <w:tc>
          <w:tcPr>
            <w:tcW w:w="3260" w:type="dxa"/>
          </w:tcPr>
          <w:p w14:paraId="30BDB69A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  <w:r w:rsidRPr="004A3D8F">
              <w:rPr>
                <w:rFonts w:ascii="Arial" w:hAnsi="Arial" w:cs="Arial"/>
              </w:rPr>
              <w:t>Adres</w:t>
            </w:r>
          </w:p>
        </w:tc>
        <w:tc>
          <w:tcPr>
            <w:tcW w:w="2546" w:type="dxa"/>
          </w:tcPr>
          <w:p w14:paraId="7913112D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  <w:r w:rsidRPr="004A3D8F">
              <w:rPr>
                <w:rFonts w:ascii="Arial" w:hAnsi="Arial" w:cs="Arial"/>
              </w:rPr>
              <w:t xml:space="preserve">Cel </w:t>
            </w:r>
            <w:proofErr w:type="spellStart"/>
            <w:r w:rsidRPr="004A3D8F">
              <w:rPr>
                <w:rFonts w:ascii="Arial" w:hAnsi="Arial" w:cs="Arial"/>
              </w:rPr>
              <w:t>podpowierzenia</w:t>
            </w:r>
            <w:proofErr w:type="spellEnd"/>
            <w:r w:rsidRPr="004A3D8F">
              <w:rPr>
                <w:rFonts w:ascii="Arial" w:hAnsi="Arial" w:cs="Arial"/>
              </w:rPr>
              <w:t xml:space="preserve"> (obszar działalności)</w:t>
            </w:r>
          </w:p>
        </w:tc>
      </w:tr>
      <w:tr w:rsidR="000946CB" w:rsidRPr="004A3D8F" w14:paraId="721388EF" w14:textId="77777777" w:rsidTr="00F86174">
        <w:tc>
          <w:tcPr>
            <w:tcW w:w="704" w:type="dxa"/>
          </w:tcPr>
          <w:p w14:paraId="3140FAF8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24E8CCF1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20B1305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4DE555A5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0946CB" w:rsidRPr="004A3D8F" w14:paraId="7018FA16" w14:textId="77777777" w:rsidTr="00F86174">
        <w:tc>
          <w:tcPr>
            <w:tcW w:w="704" w:type="dxa"/>
          </w:tcPr>
          <w:p w14:paraId="72792B89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2D882A92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BD5E9FF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387EB600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0946CB" w:rsidRPr="004A3D8F" w14:paraId="0199223F" w14:textId="77777777" w:rsidTr="00F86174">
        <w:tc>
          <w:tcPr>
            <w:tcW w:w="704" w:type="dxa"/>
          </w:tcPr>
          <w:p w14:paraId="093F00E7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51124867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57070E2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05A7634D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0946CB" w:rsidRPr="004A3D8F" w14:paraId="62E3BE79" w14:textId="77777777" w:rsidTr="00F86174">
        <w:tc>
          <w:tcPr>
            <w:tcW w:w="704" w:type="dxa"/>
          </w:tcPr>
          <w:p w14:paraId="6AC370E0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66CE1EBC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C7E040B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596DC321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0946CB" w:rsidRPr="004A3D8F" w14:paraId="712BD3BF" w14:textId="77777777" w:rsidTr="00F86174">
        <w:tc>
          <w:tcPr>
            <w:tcW w:w="704" w:type="dxa"/>
          </w:tcPr>
          <w:p w14:paraId="560F20F7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1D708AFC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190A491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2505F8F0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0946CB" w:rsidRPr="004A3D8F" w14:paraId="758AE64C" w14:textId="77777777" w:rsidTr="00F86174">
        <w:tc>
          <w:tcPr>
            <w:tcW w:w="704" w:type="dxa"/>
          </w:tcPr>
          <w:p w14:paraId="39673372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472D719B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356C354E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1345BDB1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0946CB" w:rsidRPr="004A3D8F" w14:paraId="1417EDE1" w14:textId="77777777" w:rsidTr="00F86174">
        <w:tc>
          <w:tcPr>
            <w:tcW w:w="704" w:type="dxa"/>
          </w:tcPr>
          <w:p w14:paraId="6CB1D7E2" w14:textId="77777777" w:rsidR="000946CB" w:rsidRPr="004A3D8F" w:rsidRDefault="000946CB" w:rsidP="004A3D8F">
            <w:pPr>
              <w:pStyle w:val="Akapitzlist"/>
              <w:numPr>
                <w:ilvl w:val="0"/>
                <w:numId w:val="58"/>
              </w:numPr>
              <w:suppressAutoHyphens w:val="0"/>
              <w:spacing w:after="160" w:line="276" w:lineRule="auto"/>
              <w:contextualSpacing/>
              <w:rPr>
                <w:rFonts w:ascii="Arial" w:hAnsi="Arial" w:cs="Arial"/>
                <w:lang w:val="pl-PL"/>
              </w:rPr>
            </w:pPr>
          </w:p>
        </w:tc>
        <w:tc>
          <w:tcPr>
            <w:tcW w:w="2552" w:type="dxa"/>
          </w:tcPr>
          <w:p w14:paraId="7DB3F70D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C19BAF6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14:paraId="02265859" w14:textId="77777777" w:rsidR="000946CB" w:rsidRPr="004A3D8F" w:rsidRDefault="000946CB" w:rsidP="004A3D8F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</w:tbl>
    <w:p w14:paraId="750D9645" w14:textId="77777777" w:rsidR="000946CB" w:rsidRPr="004A3D8F" w:rsidRDefault="000946CB" w:rsidP="004A3D8F">
      <w:pPr>
        <w:spacing w:after="160" w:line="276" w:lineRule="auto"/>
        <w:rPr>
          <w:rFonts w:ascii="Arial" w:hAnsi="Arial" w:cs="Arial"/>
        </w:rPr>
      </w:pPr>
    </w:p>
    <w:p w14:paraId="170AA7D8" w14:textId="77777777" w:rsidR="001314DB" w:rsidRPr="004A3D8F" w:rsidRDefault="001314DB" w:rsidP="004A3D8F">
      <w:pPr>
        <w:spacing w:line="276" w:lineRule="auto"/>
        <w:rPr>
          <w:rFonts w:ascii="Arial" w:hAnsi="Arial" w:cs="Arial"/>
        </w:rPr>
      </w:pPr>
    </w:p>
    <w:sectPr w:rsidR="001314DB" w:rsidRPr="004A3D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134" w:bottom="993" w:left="1418" w:header="708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299DC" w14:textId="77777777" w:rsidR="00C434F4" w:rsidRPr="009F0177" w:rsidRDefault="00C434F4" w:rsidP="00D74A8D">
      <w:pPr>
        <w:pBdr>
          <w:bottom w:val="single" w:sz="4" w:space="1" w:color="auto"/>
        </w:pBdr>
      </w:pPr>
      <w:r w:rsidRPr="009F0177">
        <w:separator/>
      </w:r>
    </w:p>
  </w:endnote>
  <w:endnote w:type="continuationSeparator" w:id="0">
    <w:p w14:paraId="6D67BB3A" w14:textId="77777777" w:rsidR="00C434F4" w:rsidRPr="009F0177" w:rsidRDefault="00C434F4" w:rsidP="00D74A8D">
      <w:pPr>
        <w:pBdr>
          <w:bottom w:val="single" w:sz="4" w:space="1" w:color="auto"/>
        </w:pBdr>
      </w:pPr>
      <w:r w:rsidRPr="009F0177">
        <w:continuationSeparator/>
      </w:r>
    </w:p>
  </w:endnote>
  <w:endnote w:type="continuationNotice" w:id="1">
    <w:p w14:paraId="26670127" w14:textId="77777777" w:rsidR="00C434F4" w:rsidRPr="009F0177" w:rsidRDefault="00C434F4" w:rsidP="00D74A8D">
      <w:pPr>
        <w:pBdr>
          <w:bottom w:val="single" w:sz="4" w:space="1" w:color="auto"/>
        </w:pBd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udyOldStylePl">
    <w:altName w:val="Courier New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42B33" w14:textId="77777777" w:rsidR="00D74A8D" w:rsidRDefault="00D74A8D" w:rsidP="00D74A8D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071C1" w14:textId="77777777" w:rsidR="00C434F4" w:rsidRPr="009F0177" w:rsidRDefault="00C434F4" w:rsidP="00D74A8D">
    <w:pPr>
      <w:pStyle w:val="Stopka"/>
      <w:pBdr>
        <w:bottom w:val="single" w:sz="4" w:space="1" w:color="auto"/>
      </w:pBdr>
      <w:tabs>
        <w:tab w:val="center" w:pos="4677"/>
      </w:tabs>
      <w:rPr>
        <w:sz w:val="18"/>
        <w:szCs w:val="18"/>
      </w:rPr>
    </w:pPr>
  </w:p>
  <w:p w14:paraId="0638DA86" w14:textId="77777777" w:rsidR="00C434F4" w:rsidRPr="009F0177" w:rsidRDefault="00C434F4" w:rsidP="00D74A8D">
    <w:pPr>
      <w:pStyle w:val="Stopka"/>
      <w:pBdr>
        <w:bottom w:val="single" w:sz="4" w:space="1" w:color="auto"/>
      </w:pBdr>
      <w:tabs>
        <w:tab w:val="center" w:pos="4677"/>
      </w:tabs>
      <w:rPr>
        <w:rFonts w:ascii="Arial" w:hAnsi="Arial" w:cs="Arial"/>
        <w:sz w:val="18"/>
        <w:szCs w:val="18"/>
      </w:rPr>
    </w:pPr>
  </w:p>
  <w:p w14:paraId="602EF3E1" w14:textId="34226F56" w:rsidR="00C434F4" w:rsidRPr="009F0177" w:rsidRDefault="00C434F4" w:rsidP="00D74A8D">
    <w:pPr>
      <w:pStyle w:val="Stopka"/>
      <w:pBdr>
        <w:bottom w:val="single" w:sz="4" w:space="1" w:color="auto"/>
      </w:pBdr>
      <w:tabs>
        <w:tab w:val="center" w:pos="4677"/>
      </w:tabs>
      <w:rPr>
        <w:rFonts w:ascii="Arial" w:hAnsi="Arial" w:cs="Arial"/>
      </w:rPr>
    </w:pPr>
    <w:r w:rsidRPr="009F0177">
      <w:rPr>
        <w:rFonts w:ascii="Arial" w:hAnsi="Arial" w:cs="Arial"/>
        <w:sz w:val="18"/>
        <w:szCs w:val="18"/>
      </w:rPr>
      <w:tab/>
      <w:t xml:space="preserve">Strona </w:t>
    </w:r>
    <w:r w:rsidRPr="009F0177">
      <w:rPr>
        <w:rFonts w:ascii="Arial" w:hAnsi="Arial" w:cs="Arial"/>
        <w:bCs/>
        <w:sz w:val="18"/>
        <w:szCs w:val="18"/>
      </w:rPr>
      <w:fldChar w:fldCharType="begin"/>
    </w:r>
    <w:r w:rsidRPr="009F0177">
      <w:rPr>
        <w:rFonts w:ascii="Arial" w:hAnsi="Arial" w:cs="Arial"/>
        <w:bCs/>
        <w:sz w:val="18"/>
        <w:szCs w:val="18"/>
      </w:rPr>
      <w:instrText>PAGE  \* Arabic  \* MERGEFORMAT</w:instrText>
    </w:r>
    <w:r w:rsidRPr="009F0177">
      <w:rPr>
        <w:rFonts w:ascii="Arial" w:hAnsi="Arial" w:cs="Arial"/>
        <w:bCs/>
        <w:sz w:val="18"/>
        <w:szCs w:val="18"/>
      </w:rPr>
      <w:fldChar w:fldCharType="separate"/>
    </w:r>
    <w:r w:rsidR="00552318" w:rsidRPr="00761B61">
      <w:rPr>
        <w:rFonts w:ascii="Arial" w:hAnsi="Arial" w:cs="Arial"/>
        <w:bCs/>
        <w:sz w:val="18"/>
        <w:szCs w:val="18"/>
      </w:rPr>
      <w:t>45</w:t>
    </w:r>
    <w:r w:rsidRPr="009F0177">
      <w:rPr>
        <w:rFonts w:ascii="Arial" w:hAnsi="Arial" w:cs="Arial"/>
        <w:bCs/>
        <w:sz w:val="18"/>
        <w:szCs w:val="18"/>
      </w:rPr>
      <w:fldChar w:fldCharType="end"/>
    </w:r>
    <w:r w:rsidRPr="009F0177">
      <w:rPr>
        <w:rFonts w:ascii="Arial" w:hAnsi="Arial" w:cs="Arial"/>
        <w:sz w:val="18"/>
        <w:szCs w:val="18"/>
      </w:rPr>
      <w:t xml:space="preserve"> z </w:t>
    </w:r>
    <w:r w:rsidRPr="009F0177">
      <w:rPr>
        <w:rFonts w:ascii="Arial" w:hAnsi="Arial" w:cs="Arial"/>
        <w:bCs/>
        <w:sz w:val="18"/>
        <w:szCs w:val="18"/>
      </w:rPr>
      <w:fldChar w:fldCharType="begin"/>
    </w:r>
    <w:r w:rsidRPr="009F0177">
      <w:rPr>
        <w:rFonts w:ascii="Arial" w:hAnsi="Arial" w:cs="Arial"/>
        <w:bCs/>
        <w:sz w:val="18"/>
        <w:szCs w:val="18"/>
      </w:rPr>
      <w:instrText>NUMPAGES  \* Arabic  \* MERGEFORMAT</w:instrText>
    </w:r>
    <w:r w:rsidRPr="009F0177">
      <w:rPr>
        <w:rFonts w:ascii="Arial" w:hAnsi="Arial" w:cs="Arial"/>
        <w:bCs/>
        <w:sz w:val="18"/>
        <w:szCs w:val="18"/>
      </w:rPr>
      <w:fldChar w:fldCharType="separate"/>
    </w:r>
    <w:r w:rsidR="00552318" w:rsidRPr="00761B61">
      <w:rPr>
        <w:rFonts w:ascii="Arial" w:hAnsi="Arial" w:cs="Arial"/>
        <w:bCs/>
        <w:sz w:val="18"/>
        <w:szCs w:val="18"/>
      </w:rPr>
      <w:t>45</w:t>
    </w:r>
    <w:r w:rsidRPr="009F0177">
      <w:rPr>
        <w:rFonts w:ascii="Arial" w:hAnsi="Arial" w:cs="Arial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2537D" w14:textId="77777777" w:rsidR="00D74A8D" w:rsidRDefault="00D74A8D" w:rsidP="00D74A8D">
    <w:pPr>
      <w:pStyle w:val="Stopka"/>
      <w:pBdr>
        <w:bottom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F088A" w14:textId="77777777" w:rsidR="00C434F4" w:rsidRPr="009F0177" w:rsidRDefault="00C434F4" w:rsidP="00D74A8D">
      <w:pPr>
        <w:pBdr>
          <w:bottom w:val="single" w:sz="4" w:space="1" w:color="auto"/>
        </w:pBdr>
      </w:pPr>
      <w:r w:rsidRPr="009F0177">
        <w:separator/>
      </w:r>
    </w:p>
  </w:footnote>
  <w:footnote w:type="continuationSeparator" w:id="0">
    <w:p w14:paraId="1D426BDB" w14:textId="77777777" w:rsidR="00C434F4" w:rsidRPr="009F0177" w:rsidRDefault="00C434F4" w:rsidP="00D74A8D">
      <w:pPr>
        <w:pBdr>
          <w:bottom w:val="single" w:sz="4" w:space="1" w:color="auto"/>
        </w:pBdr>
      </w:pPr>
      <w:r w:rsidRPr="009F0177">
        <w:continuationSeparator/>
      </w:r>
    </w:p>
  </w:footnote>
  <w:footnote w:type="continuationNotice" w:id="1">
    <w:p w14:paraId="16407F00" w14:textId="77777777" w:rsidR="00C434F4" w:rsidRPr="009F0177" w:rsidRDefault="00C434F4" w:rsidP="00D74A8D">
      <w:pPr>
        <w:pBdr>
          <w:bottom w:val="single" w:sz="4" w:space="1" w:color="auto"/>
        </w:pBd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28E2" w14:textId="77777777" w:rsidR="00D74A8D" w:rsidRDefault="00D74A8D" w:rsidP="00D74A8D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D2A4D" w14:textId="4544B151" w:rsidR="00C434F4" w:rsidRPr="009F0177" w:rsidRDefault="00C434F4" w:rsidP="00D74A8D">
    <w:pPr>
      <w:pStyle w:val="Nagwek"/>
      <w:pBdr>
        <w:bottom w:val="single" w:sz="4" w:space="1" w:color="auto"/>
      </w:pBdr>
      <w:rPr>
        <w:rFonts w:ascii="Arial" w:hAnsi="Arial" w:cs="Arial"/>
        <w:sz w:val="18"/>
        <w:szCs w:val="18"/>
      </w:rPr>
    </w:pPr>
    <w:r w:rsidRPr="009F0177">
      <w:rPr>
        <w:rFonts w:ascii="Arial" w:hAnsi="Arial" w:cs="Arial"/>
        <w:sz w:val="18"/>
        <w:szCs w:val="18"/>
      </w:rPr>
      <w:t xml:space="preserve">Zadanie inwestycyjne nr </w:t>
    </w:r>
    <w:r w:rsidR="009B74F4" w:rsidRPr="009B74F4">
      <w:rPr>
        <w:rFonts w:ascii="Arial" w:hAnsi="Arial" w:cs="Arial"/>
        <w:sz w:val="18"/>
        <w:szCs w:val="18"/>
      </w:rPr>
      <w:t>1-03-19-234-0</w:t>
    </w:r>
    <w:r w:rsidR="001A5702" w:rsidRPr="009F0177">
      <w:rPr>
        <w:rFonts w:ascii="Arial" w:hAnsi="Arial" w:cs="Arial"/>
        <w:sz w:val="18"/>
        <w:szCs w:val="18"/>
      </w:rPr>
      <w:t xml:space="preserve">, </w:t>
    </w:r>
    <w:r w:rsidRPr="009F0177">
      <w:rPr>
        <w:rFonts w:ascii="Arial" w:hAnsi="Arial" w:cs="Arial"/>
        <w:sz w:val="18"/>
        <w:szCs w:val="18"/>
      </w:rPr>
      <w:t xml:space="preserve">pn. </w:t>
    </w:r>
    <w:r w:rsidR="009B74F4" w:rsidRPr="009B74F4">
      <w:rPr>
        <w:rFonts w:ascii="Arial" w:hAnsi="Arial" w:cs="Arial"/>
        <w:sz w:val="18"/>
        <w:szCs w:val="18"/>
      </w:rPr>
      <w:t>Ujęcie Mosina - zagospodarowanie terenu</w:t>
    </w:r>
  </w:p>
  <w:p w14:paraId="7DEB9FA5" w14:textId="77777777" w:rsidR="00C434F4" w:rsidRPr="009F0177" w:rsidRDefault="00C434F4" w:rsidP="00D74A8D">
    <w:pPr>
      <w:pStyle w:val="Nagwek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37CF" w14:textId="77777777" w:rsidR="00D74A8D" w:rsidRDefault="00D74A8D" w:rsidP="00D74A8D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C0A87D2A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17633F6"/>
    <w:multiLevelType w:val="multilevel"/>
    <w:tmpl w:val="011CF1D8"/>
    <w:styleLink w:val="Zaimportowanystyl22"/>
    <w:lvl w:ilvl="0">
      <w:start w:val="1"/>
      <w:numFmt w:val="decimal"/>
      <w:lvlText w:val="%1."/>
      <w:lvlJc w:val="left"/>
      <w:pPr>
        <w:ind w:left="63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3261"/>
        </w:tabs>
        <w:ind w:left="3403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6663"/>
        </w:tabs>
        <w:ind w:left="73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6663"/>
          <w:tab w:val="num" w:pos="1931"/>
        </w:tabs>
        <w:ind w:left="8027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6663"/>
        </w:tabs>
        <w:ind w:left="8387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6663"/>
          <w:tab w:val="num" w:pos="3011"/>
        </w:tabs>
        <w:ind w:left="910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6663"/>
        </w:tabs>
        <w:ind w:left="946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6663"/>
          <w:tab w:val="num" w:pos="4091"/>
        </w:tabs>
        <w:ind w:left="10187" w:hanging="1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6663"/>
          <w:tab w:val="num" w:pos="4811"/>
        </w:tabs>
        <w:ind w:left="10907" w:hanging="20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435AA7"/>
    <w:multiLevelType w:val="hybridMultilevel"/>
    <w:tmpl w:val="1300292E"/>
    <w:styleLink w:val="Zaimportowanystyl40"/>
    <w:lvl w:ilvl="0" w:tplc="3D60E594">
      <w:start w:val="1"/>
      <w:numFmt w:val="lowerLetter"/>
      <w:lvlText w:val="%1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BA0060">
      <w:start w:val="1"/>
      <w:numFmt w:val="lowerLetter"/>
      <w:lvlText w:val="%2."/>
      <w:lvlJc w:val="left"/>
      <w:pPr>
        <w:ind w:left="171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D0491E">
      <w:start w:val="1"/>
      <w:numFmt w:val="lowerRoman"/>
      <w:lvlText w:val="%3."/>
      <w:lvlJc w:val="left"/>
      <w:pPr>
        <w:ind w:left="2433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82F14E">
      <w:start w:val="1"/>
      <w:numFmt w:val="decimal"/>
      <w:lvlText w:val="%4."/>
      <w:lvlJc w:val="left"/>
      <w:pPr>
        <w:ind w:left="315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5A9240">
      <w:start w:val="1"/>
      <w:numFmt w:val="lowerLetter"/>
      <w:lvlText w:val="%5."/>
      <w:lvlJc w:val="left"/>
      <w:pPr>
        <w:ind w:left="387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D2B702">
      <w:start w:val="1"/>
      <w:numFmt w:val="lowerRoman"/>
      <w:lvlText w:val="%6."/>
      <w:lvlJc w:val="left"/>
      <w:pPr>
        <w:ind w:left="4593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0AEC04">
      <w:start w:val="1"/>
      <w:numFmt w:val="decimal"/>
      <w:lvlText w:val="%7."/>
      <w:lvlJc w:val="left"/>
      <w:pPr>
        <w:ind w:left="531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425612">
      <w:start w:val="1"/>
      <w:numFmt w:val="lowerLetter"/>
      <w:lvlText w:val="%8."/>
      <w:lvlJc w:val="left"/>
      <w:pPr>
        <w:ind w:left="603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E370C">
      <w:start w:val="1"/>
      <w:numFmt w:val="lowerRoman"/>
      <w:lvlText w:val="%9."/>
      <w:lvlJc w:val="left"/>
      <w:pPr>
        <w:ind w:left="6753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71A20C3"/>
    <w:multiLevelType w:val="multilevel"/>
    <w:tmpl w:val="740A2C8A"/>
    <w:styleLink w:val="Zaimportowanystyl2"/>
    <w:lvl w:ilvl="0">
      <w:start w:val="1"/>
      <w:numFmt w:val="decimal"/>
      <w:lvlText w:val="%1."/>
      <w:lvlJc w:val="left"/>
      <w:pPr>
        <w:tabs>
          <w:tab w:val="left" w:pos="2914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2914"/>
        </w:tabs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914"/>
        </w:tabs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914"/>
        </w:tabs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914"/>
        </w:tabs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914"/>
        </w:tabs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914"/>
        </w:tabs>
        <w:ind w:left="2914" w:hanging="75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914"/>
        </w:tabs>
        <w:ind w:left="2914" w:hanging="3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914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206F51"/>
    <w:multiLevelType w:val="multilevel"/>
    <w:tmpl w:val="01E8801E"/>
    <w:styleLink w:val="Zaimportowanystyl35"/>
    <w:lvl w:ilvl="0">
      <w:start w:val="1"/>
      <w:numFmt w:val="decimal"/>
      <w:lvlText w:val="%1."/>
      <w:lvlJc w:val="left"/>
      <w:pPr>
        <w:ind w:left="3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780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566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712" w:hanging="1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4498" w:hanging="1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644" w:hanging="15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6430" w:hanging="15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7576" w:hanging="19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B0910A2"/>
    <w:multiLevelType w:val="hybridMultilevel"/>
    <w:tmpl w:val="86B08DA0"/>
    <w:styleLink w:val="Zaimportowanystyl21"/>
    <w:lvl w:ilvl="0" w:tplc="B6F6A1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2833DC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EA6A92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A6292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D8CC2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84CE0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4673D2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C4340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9A276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C013B3B"/>
    <w:multiLevelType w:val="hybridMultilevel"/>
    <w:tmpl w:val="F0FA4AAA"/>
    <w:styleLink w:val="Zaimportowanystyl16"/>
    <w:lvl w:ilvl="0" w:tplc="F2567754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C1286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6CE4FA">
      <w:start w:val="1"/>
      <w:numFmt w:val="lowerLetter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C99F4">
      <w:start w:val="1"/>
      <w:numFmt w:val="lowerLetter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0E8AFC">
      <w:start w:val="1"/>
      <w:numFmt w:val="lowerLetter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48677A">
      <w:start w:val="1"/>
      <w:numFmt w:val="lowerLetter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AE5476">
      <w:start w:val="1"/>
      <w:numFmt w:val="lowerLetter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02D58E">
      <w:start w:val="1"/>
      <w:numFmt w:val="lowerLetter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C45738">
      <w:start w:val="1"/>
      <w:numFmt w:val="lowerLetter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C501AF8"/>
    <w:multiLevelType w:val="hybridMultilevel"/>
    <w:tmpl w:val="8C1A5E7A"/>
    <w:styleLink w:val="Zaimportowanystyl11"/>
    <w:lvl w:ilvl="0" w:tplc="E966A666">
      <w:start w:val="1"/>
      <w:numFmt w:val="lowerLetter"/>
      <w:lvlText w:val="%1)"/>
      <w:lvlJc w:val="left"/>
      <w:pPr>
        <w:ind w:left="30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747374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58AAC6">
      <w:start w:val="1"/>
      <w:numFmt w:val="decimal"/>
      <w:lvlText w:val="%3.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908A7E">
      <w:start w:val="1"/>
      <w:numFmt w:val="decimal"/>
      <w:lvlText w:val="%4."/>
      <w:lvlJc w:val="left"/>
      <w:pPr>
        <w:ind w:left="30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902FA0">
      <w:start w:val="1"/>
      <w:numFmt w:val="decimal"/>
      <w:lvlText w:val="%5.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4EEA8E">
      <w:start w:val="1"/>
      <w:numFmt w:val="decimal"/>
      <w:lvlText w:val="%6."/>
      <w:lvlJc w:val="left"/>
      <w:pPr>
        <w:ind w:left="48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369384">
      <w:start w:val="1"/>
      <w:numFmt w:val="decimal"/>
      <w:lvlText w:val="%7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7A8C78">
      <w:start w:val="1"/>
      <w:numFmt w:val="decimal"/>
      <w:lvlText w:val="%8."/>
      <w:lvlJc w:val="left"/>
      <w:pPr>
        <w:ind w:left="66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C05FF2">
      <w:start w:val="1"/>
      <w:numFmt w:val="decimal"/>
      <w:lvlText w:val="%9."/>
      <w:lvlJc w:val="left"/>
      <w:pPr>
        <w:ind w:left="75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C652EC2"/>
    <w:multiLevelType w:val="hybridMultilevel"/>
    <w:tmpl w:val="F74CD508"/>
    <w:styleLink w:val="Zaimportowanystyl8"/>
    <w:lvl w:ilvl="0" w:tplc="300CA012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4CF4EC">
      <w:start w:val="1"/>
      <w:numFmt w:val="lowerLetter"/>
      <w:lvlText w:val="%2)"/>
      <w:lvlJc w:val="left"/>
      <w:pPr>
        <w:tabs>
          <w:tab w:val="left" w:pos="426"/>
          <w:tab w:val="num" w:pos="709"/>
        </w:tabs>
        <w:ind w:left="1515" w:hanging="10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BE7834">
      <w:start w:val="1"/>
      <w:numFmt w:val="lowerRoman"/>
      <w:lvlText w:val="%3."/>
      <w:lvlJc w:val="left"/>
      <w:pPr>
        <w:tabs>
          <w:tab w:val="left" w:pos="426"/>
          <w:tab w:val="left" w:pos="709"/>
          <w:tab w:val="num" w:pos="2160"/>
        </w:tabs>
        <w:ind w:left="2966" w:hanging="1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6AD448">
      <w:start w:val="1"/>
      <w:numFmt w:val="decimal"/>
      <w:lvlText w:val="%4."/>
      <w:lvlJc w:val="left"/>
      <w:pPr>
        <w:tabs>
          <w:tab w:val="left" w:pos="426"/>
          <w:tab w:val="left" w:pos="709"/>
          <w:tab w:val="num" w:pos="2880"/>
        </w:tabs>
        <w:ind w:left="3686" w:hanging="18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F270F2">
      <w:start w:val="1"/>
      <w:numFmt w:val="lowerLetter"/>
      <w:lvlText w:val="%5."/>
      <w:lvlJc w:val="left"/>
      <w:pPr>
        <w:tabs>
          <w:tab w:val="left" w:pos="426"/>
          <w:tab w:val="left" w:pos="709"/>
          <w:tab w:val="num" w:pos="3600"/>
        </w:tabs>
        <w:ind w:left="4406" w:hanging="18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96E092">
      <w:start w:val="1"/>
      <w:numFmt w:val="lowerRoman"/>
      <w:lvlText w:val="%6."/>
      <w:lvlJc w:val="left"/>
      <w:pPr>
        <w:tabs>
          <w:tab w:val="left" w:pos="426"/>
          <w:tab w:val="left" w:pos="709"/>
          <w:tab w:val="num" w:pos="4320"/>
        </w:tabs>
        <w:ind w:left="5126" w:hanging="1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7E826A">
      <w:start w:val="1"/>
      <w:numFmt w:val="decimal"/>
      <w:lvlText w:val="%7."/>
      <w:lvlJc w:val="left"/>
      <w:pPr>
        <w:tabs>
          <w:tab w:val="left" w:pos="426"/>
          <w:tab w:val="left" w:pos="709"/>
          <w:tab w:val="num" w:pos="5040"/>
        </w:tabs>
        <w:ind w:left="5846" w:hanging="18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C9300">
      <w:start w:val="1"/>
      <w:numFmt w:val="lowerLetter"/>
      <w:lvlText w:val="%8."/>
      <w:lvlJc w:val="left"/>
      <w:pPr>
        <w:tabs>
          <w:tab w:val="left" w:pos="426"/>
          <w:tab w:val="left" w:pos="709"/>
          <w:tab w:val="num" w:pos="5760"/>
        </w:tabs>
        <w:ind w:left="6566" w:hanging="18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F02E68">
      <w:start w:val="1"/>
      <w:numFmt w:val="lowerRoman"/>
      <w:lvlText w:val="%9."/>
      <w:lvlJc w:val="left"/>
      <w:pPr>
        <w:tabs>
          <w:tab w:val="left" w:pos="426"/>
          <w:tab w:val="left" w:pos="709"/>
          <w:tab w:val="num" w:pos="6480"/>
        </w:tabs>
        <w:ind w:left="7286" w:hanging="1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E5E697D"/>
    <w:multiLevelType w:val="multilevel"/>
    <w:tmpl w:val="C7768CB0"/>
    <w:styleLink w:val="Zaimportowanystyl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ECA1F68"/>
    <w:multiLevelType w:val="multilevel"/>
    <w:tmpl w:val="D2EC6440"/>
    <w:styleLink w:val="Zaimportowanystyl2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87B52E7"/>
    <w:multiLevelType w:val="hybridMultilevel"/>
    <w:tmpl w:val="77405A00"/>
    <w:styleLink w:val="Zaimportowanystyl15"/>
    <w:lvl w:ilvl="0" w:tplc="4CFC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FA0CC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421CA4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2AB986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BCCD3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5642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A8332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AEBD8C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CC945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8B64337"/>
    <w:multiLevelType w:val="hybridMultilevel"/>
    <w:tmpl w:val="8F1ED364"/>
    <w:styleLink w:val="Zaimportowanystyl28"/>
    <w:lvl w:ilvl="0" w:tplc="5D24A52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02FFCA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FEFEA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54C5F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8E384A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E4B094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9421CC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C6FF38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465848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91D33B4"/>
    <w:multiLevelType w:val="multilevel"/>
    <w:tmpl w:val="4BB4B960"/>
    <w:styleLink w:val="Zaimportowanystyl12"/>
    <w:lvl w:ilvl="0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71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793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513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593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313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393" w:hanging="1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473" w:hanging="20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FE84B1C"/>
    <w:multiLevelType w:val="hybridMultilevel"/>
    <w:tmpl w:val="716231C4"/>
    <w:styleLink w:val="Zaimportowanystyl3"/>
    <w:lvl w:ilvl="0" w:tplc="85DCDB5E">
      <w:start w:val="1"/>
      <w:numFmt w:val="bullet"/>
      <w:lvlText w:val="·"/>
      <w:lvlJc w:val="left"/>
      <w:pPr>
        <w:ind w:left="993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8201AC">
      <w:start w:val="1"/>
      <w:numFmt w:val="bullet"/>
      <w:lvlText w:val="o"/>
      <w:lvlJc w:val="left"/>
      <w:pPr>
        <w:ind w:left="171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1E3024">
      <w:start w:val="1"/>
      <w:numFmt w:val="bullet"/>
      <w:lvlText w:val="▪"/>
      <w:lvlJc w:val="left"/>
      <w:pPr>
        <w:ind w:left="243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0AEB94">
      <w:start w:val="1"/>
      <w:numFmt w:val="bullet"/>
      <w:lvlText w:val="·"/>
      <w:lvlJc w:val="left"/>
      <w:pPr>
        <w:ind w:left="3153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AAFD20">
      <w:start w:val="1"/>
      <w:numFmt w:val="bullet"/>
      <w:lvlText w:val="o"/>
      <w:lvlJc w:val="left"/>
      <w:pPr>
        <w:ind w:left="387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5E1A64">
      <w:start w:val="1"/>
      <w:numFmt w:val="bullet"/>
      <w:lvlText w:val="▪"/>
      <w:lvlJc w:val="left"/>
      <w:pPr>
        <w:ind w:left="459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06F0B8">
      <w:start w:val="1"/>
      <w:numFmt w:val="bullet"/>
      <w:lvlText w:val="·"/>
      <w:lvlJc w:val="left"/>
      <w:pPr>
        <w:ind w:left="5313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DE9060">
      <w:start w:val="1"/>
      <w:numFmt w:val="bullet"/>
      <w:lvlText w:val="o"/>
      <w:lvlJc w:val="left"/>
      <w:pPr>
        <w:ind w:left="603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2E6A34">
      <w:start w:val="1"/>
      <w:numFmt w:val="bullet"/>
      <w:lvlText w:val="▪"/>
      <w:lvlJc w:val="left"/>
      <w:pPr>
        <w:ind w:left="675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4272007"/>
    <w:multiLevelType w:val="hybridMultilevel"/>
    <w:tmpl w:val="E82694CE"/>
    <w:styleLink w:val="Zaimportowanystyl31"/>
    <w:lvl w:ilvl="0" w:tplc="509022BA">
      <w:start w:val="1"/>
      <w:numFmt w:val="decimal"/>
      <w:lvlText w:val="%1."/>
      <w:lvlJc w:val="left"/>
      <w:pPr>
        <w:tabs>
          <w:tab w:val="left" w:pos="1418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5E2D3C">
      <w:start w:val="1"/>
      <w:numFmt w:val="lowerLetter"/>
      <w:lvlText w:val="%2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BC2398">
      <w:start w:val="1"/>
      <w:numFmt w:val="lowerRoman"/>
      <w:lvlText w:val="%3."/>
      <w:lvlJc w:val="left"/>
      <w:pPr>
        <w:tabs>
          <w:tab w:val="left" w:pos="1418"/>
        </w:tabs>
        <w:ind w:left="1801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14C44C">
      <w:start w:val="1"/>
      <w:numFmt w:val="decimal"/>
      <w:lvlText w:val="%4."/>
      <w:lvlJc w:val="left"/>
      <w:pPr>
        <w:tabs>
          <w:tab w:val="left" w:pos="1418"/>
        </w:tabs>
        <w:ind w:left="252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1EBC60">
      <w:start w:val="1"/>
      <w:numFmt w:val="lowerLetter"/>
      <w:lvlText w:val="%5."/>
      <w:lvlJc w:val="left"/>
      <w:pPr>
        <w:tabs>
          <w:tab w:val="left" w:pos="1418"/>
        </w:tabs>
        <w:ind w:left="324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DEF8C0">
      <w:start w:val="1"/>
      <w:numFmt w:val="lowerRoman"/>
      <w:lvlText w:val="%6."/>
      <w:lvlJc w:val="left"/>
      <w:pPr>
        <w:tabs>
          <w:tab w:val="left" w:pos="1418"/>
        </w:tabs>
        <w:ind w:left="3961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9C8C4A">
      <w:start w:val="1"/>
      <w:numFmt w:val="decimal"/>
      <w:lvlText w:val="%7."/>
      <w:lvlJc w:val="left"/>
      <w:pPr>
        <w:tabs>
          <w:tab w:val="left" w:pos="1418"/>
        </w:tabs>
        <w:ind w:left="468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8497AE">
      <w:start w:val="1"/>
      <w:numFmt w:val="lowerLetter"/>
      <w:lvlText w:val="%8."/>
      <w:lvlJc w:val="left"/>
      <w:pPr>
        <w:tabs>
          <w:tab w:val="left" w:pos="1418"/>
        </w:tabs>
        <w:ind w:left="540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A60256">
      <w:start w:val="1"/>
      <w:numFmt w:val="lowerRoman"/>
      <w:lvlText w:val="%9."/>
      <w:lvlJc w:val="left"/>
      <w:pPr>
        <w:tabs>
          <w:tab w:val="left" w:pos="1418"/>
        </w:tabs>
        <w:ind w:left="6121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8032248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112"/>
    <w:multiLevelType w:val="hybridMultilevel"/>
    <w:tmpl w:val="8E48FACA"/>
    <w:styleLink w:val="Zaimportowanystyl45"/>
    <w:lvl w:ilvl="0" w:tplc="CAEE93BC">
      <w:start w:val="1"/>
      <w:numFmt w:val="decimal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ACDB2">
      <w:start w:val="1"/>
      <w:numFmt w:val="lowerLetter"/>
      <w:lvlText w:val="%2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40C28A">
      <w:start w:val="1"/>
      <w:numFmt w:val="lowerRoman"/>
      <w:lvlText w:val="%3."/>
      <w:lvlJc w:val="left"/>
      <w:pPr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BFE8">
      <w:start w:val="1"/>
      <w:numFmt w:val="decimal"/>
      <w:lvlText w:val="%4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D406EE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FCE65C">
      <w:start w:val="1"/>
      <w:numFmt w:val="lowerRoman"/>
      <w:lvlText w:val="%6."/>
      <w:lvlJc w:val="left"/>
      <w:pPr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1E31AE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66F314">
      <w:start w:val="1"/>
      <w:numFmt w:val="lowerLetter"/>
      <w:lvlText w:val="%8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0CB29E">
      <w:start w:val="1"/>
      <w:numFmt w:val="lowerRoman"/>
      <w:lvlText w:val="%9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9782845"/>
    <w:multiLevelType w:val="multilevel"/>
    <w:tmpl w:val="098ECAF2"/>
    <w:styleLink w:val="Zaimportowanystyl38"/>
    <w:lvl w:ilvl="0">
      <w:start w:val="1"/>
      <w:numFmt w:val="decimal"/>
      <w:lvlText w:val="%1."/>
      <w:lvlJc w:val="left"/>
      <w:pPr>
        <w:ind w:left="3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987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838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4049" w:hanging="1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4900" w:hanging="1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6111" w:hanging="15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6962" w:hanging="15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8173" w:hanging="19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9A73914"/>
    <w:multiLevelType w:val="hybridMultilevel"/>
    <w:tmpl w:val="D9146B84"/>
    <w:styleLink w:val="Zaimportowanystyl34"/>
    <w:lvl w:ilvl="0" w:tplc="47086BCE">
      <w:start w:val="1"/>
      <w:numFmt w:val="decimal"/>
      <w:lvlText w:val="%1)"/>
      <w:lvlJc w:val="left"/>
      <w:pPr>
        <w:ind w:left="22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3442D2">
      <w:start w:val="1"/>
      <w:numFmt w:val="lowerLetter"/>
      <w:lvlText w:val="%2."/>
      <w:lvlJc w:val="left"/>
      <w:pPr>
        <w:ind w:left="29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670A0">
      <w:start w:val="1"/>
      <w:numFmt w:val="lowerRoman"/>
      <w:lvlText w:val="%3."/>
      <w:lvlJc w:val="left"/>
      <w:pPr>
        <w:ind w:left="36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1EAB5A">
      <w:start w:val="1"/>
      <w:numFmt w:val="decimal"/>
      <w:lvlText w:val="%4)"/>
      <w:lvlJc w:val="left"/>
      <w:pPr>
        <w:ind w:left="19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648D8E">
      <w:start w:val="1"/>
      <w:numFmt w:val="lowerLetter"/>
      <w:lvlText w:val="%5."/>
      <w:lvlJc w:val="left"/>
      <w:pPr>
        <w:ind w:left="27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68A8CE">
      <w:start w:val="1"/>
      <w:numFmt w:val="lowerRoman"/>
      <w:lvlText w:val="%6."/>
      <w:lvlJc w:val="left"/>
      <w:pPr>
        <w:ind w:left="342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446198">
      <w:start w:val="1"/>
      <w:numFmt w:val="decimal"/>
      <w:lvlText w:val="%7."/>
      <w:lvlJc w:val="left"/>
      <w:pPr>
        <w:ind w:left="4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28B17A">
      <w:start w:val="1"/>
      <w:numFmt w:val="lowerLetter"/>
      <w:lvlText w:val="%8."/>
      <w:lvlJc w:val="left"/>
      <w:pPr>
        <w:ind w:left="4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661AD4">
      <w:start w:val="1"/>
      <w:numFmt w:val="lowerRoman"/>
      <w:lvlText w:val="%9."/>
      <w:lvlJc w:val="left"/>
      <w:pPr>
        <w:ind w:left="558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C8C44FF"/>
    <w:multiLevelType w:val="hybridMultilevel"/>
    <w:tmpl w:val="49EC36AE"/>
    <w:styleLink w:val="Zaimportowanystyl18"/>
    <w:lvl w:ilvl="0" w:tplc="33DE5542">
      <w:start w:val="1"/>
      <w:numFmt w:val="lowerLetter"/>
      <w:lvlText w:val="%1."/>
      <w:lvlJc w:val="left"/>
      <w:pPr>
        <w:tabs>
          <w:tab w:val="left" w:pos="360"/>
        </w:tabs>
        <w:ind w:left="30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D8BADA">
      <w:start w:val="1"/>
      <w:numFmt w:val="lowerLetter"/>
      <w:lvlText w:val="%2."/>
      <w:lvlJc w:val="left"/>
      <w:pPr>
        <w:tabs>
          <w:tab w:val="left" w:pos="360"/>
        </w:tabs>
        <w:ind w:left="13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20E526">
      <w:start w:val="1"/>
      <w:numFmt w:val="lowerRoman"/>
      <w:lvlText w:val="%3."/>
      <w:lvlJc w:val="left"/>
      <w:pPr>
        <w:tabs>
          <w:tab w:val="left" w:pos="360"/>
        </w:tabs>
        <w:ind w:left="211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1816DC">
      <w:start w:val="1"/>
      <w:numFmt w:val="decimal"/>
      <w:lvlText w:val="%4."/>
      <w:lvlJc w:val="left"/>
      <w:pPr>
        <w:tabs>
          <w:tab w:val="left" w:pos="360"/>
        </w:tabs>
        <w:ind w:left="282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68FA58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52E2BE">
      <w:start w:val="1"/>
      <w:numFmt w:val="lowerRoman"/>
      <w:lvlText w:val="%6."/>
      <w:lvlJc w:val="left"/>
      <w:pPr>
        <w:tabs>
          <w:tab w:val="left" w:pos="360"/>
        </w:tabs>
        <w:ind w:left="427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B8886A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A6650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C2732A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CAF7937"/>
    <w:multiLevelType w:val="multilevel"/>
    <w:tmpl w:val="44587170"/>
    <w:styleLink w:val="Zaimportowanystyl20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26"/>
        </w:tabs>
        <w:ind w:left="858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26"/>
        </w:tabs>
        <w:ind w:left="1290" w:hanging="5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26"/>
        </w:tabs>
        <w:ind w:left="1794" w:hanging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26"/>
        </w:tabs>
        <w:ind w:left="2298" w:hanging="8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26"/>
        </w:tabs>
        <w:ind w:left="2802" w:hanging="10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26"/>
        </w:tabs>
        <w:ind w:left="330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26"/>
        </w:tabs>
        <w:ind w:left="3810" w:hanging="1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26"/>
        </w:tabs>
        <w:ind w:left="438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CB72AB2"/>
    <w:multiLevelType w:val="hybridMultilevel"/>
    <w:tmpl w:val="6368FB3C"/>
    <w:styleLink w:val="Zaimportowanystyl36"/>
    <w:lvl w:ilvl="0" w:tplc="E5C68B0C">
      <w:start w:val="1"/>
      <w:numFmt w:val="lowerLetter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D6BC0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CC7940">
      <w:start w:val="1"/>
      <w:numFmt w:val="lowerRoman"/>
      <w:lvlText w:val="%3."/>
      <w:lvlJc w:val="left"/>
      <w:pPr>
        <w:ind w:left="2433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4E7E92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AA2E96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A686A4">
      <w:start w:val="1"/>
      <w:numFmt w:val="lowerRoman"/>
      <w:lvlText w:val="%6."/>
      <w:lvlJc w:val="left"/>
      <w:pPr>
        <w:ind w:left="4593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E42556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6A6D0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1C7886">
      <w:start w:val="1"/>
      <w:numFmt w:val="lowerRoman"/>
      <w:lvlText w:val="%9."/>
      <w:lvlJc w:val="left"/>
      <w:pPr>
        <w:ind w:left="6753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0903A75"/>
    <w:multiLevelType w:val="hybridMultilevel"/>
    <w:tmpl w:val="AE42CAB8"/>
    <w:styleLink w:val="Zaimportowanystyl17"/>
    <w:lvl w:ilvl="0" w:tplc="A1CA4658">
      <w:start w:val="1"/>
      <w:numFmt w:val="lowerLetter"/>
      <w:lvlText w:val="%1."/>
      <w:lvlJc w:val="left"/>
      <w:pPr>
        <w:tabs>
          <w:tab w:val="left" w:pos="360"/>
        </w:tabs>
        <w:ind w:left="30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6A5BAA">
      <w:start w:val="1"/>
      <w:numFmt w:val="lowerLetter"/>
      <w:lvlText w:val="%2."/>
      <w:lvlJc w:val="left"/>
      <w:pPr>
        <w:tabs>
          <w:tab w:val="left" w:pos="360"/>
        </w:tabs>
        <w:ind w:left="13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2C3EE0">
      <w:start w:val="1"/>
      <w:numFmt w:val="lowerRoman"/>
      <w:lvlText w:val="%3."/>
      <w:lvlJc w:val="left"/>
      <w:pPr>
        <w:tabs>
          <w:tab w:val="left" w:pos="360"/>
        </w:tabs>
        <w:ind w:left="211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F82206">
      <w:start w:val="1"/>
      <w:numFmt w:val="decimal"/>
      <w:lvlText w:val="%4."/>
      <w:lvlJc w:val="left"/>
      <w:pPr>
        <w:tabs>
          <w:tab w:val="left" w:pos="360"/>
        </w:tabs>
        <w:ind w:left="282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C04F66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BE4E36">
      <w:start w:val="1"/>
      <w:numFmt w:val="lowerRoman"/>
      <w:lvlText w:val="%6."/>
      <w:lvlJc w:val="left"/>
      <w:pPr>
        <w:tabs>
          <w:tab w:val="left" w:pos="360"/>
        </w:tabs>
        <w:ind w:left="427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0E9058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2F838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426BD0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7015F21"/>
    <w:multiLevelType w:val="hybridMultilevel"/>
    <w:tmpl w:val="6DD4BFB8"/>
    <w:styleLink w:val="Zaimportowanystyl9"/>
    <w:lvl w:ilvl="0" w:tplc="8DE04D92">
      <w:start w:val="1"/>
      <w:numFmt w:val="lowerLetter"/>
      <w:lvlText w:val="%1."/>
      <w:lvlJc w:val="left"/>
      <w:pPr>
        <w:ind w:left="30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F2E0B4">
      <w:start w:val="1"/>
      <w:numFmt w:val="lowerLetter"/>
      <w:lvlText w:val="%2."/>
      <w:lvlJc w:val="left"/>
      <w:pPr>
        <w:ind w:left="13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C347E">
      <w:start w:val="1"/>
      <w:numFmt w:val="lowerRoman"/>
      <w:lvlText w:val="%3."/>
      <w:lvlJc w:val="left"/>
      <w:pPr>
        <w:ind w:left="211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BA5778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469A62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E83ED0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382FFE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42C78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E6668E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78829B1"/>
    <w:multiLevelType w:val="hybridMultilevel"/>
    <w:tmpl w:val="45D0919A"/>
    <w:styleLink w:val="Zaimportowanystyl5"/>
    <w:lvl w:ilvl="0" w:tplc="61C4F0A8">
      <w:start w:val="1"/>
      <w:numFmt w:val="lowerLetter"/>
      <w:lvlText w:val="%1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4A3150">
      <w:start w:val="1"/>
      <w:numFmt w:val="lowerLetter"/>
      <w:lvlText w:val="%2."/>
      <w:lvlJc w:val="left"/>
      <w:pPr>
        <w:ind w:left="171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748A34">
      <w:start w:val="1"/>
      <w:numFmt w:val="lowerRoman"/>
      <w:lvlText w:val="%3."/>
      <w:lvlJc w:val="left"/>
      <w:pPr>
        <w:ind w:left="2433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E6F584">
      <w:start w:val="1"/>
      <w:numFmt w:val="decimal"/>
      <w:lvlText w:val="%4."/>
      <w:lvlJc w:val="left"/>
      <w:pPr>
        <w:ind w:left="315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D4E054">
      <w:start w:val="1"/>
      <w:numFmt w:val="lowerLetter"/>
      <w:lvlText w:val="%5."/>
      <w:lvlJc w:val="left"/>
      <w:pPr>
        <w:ind w:left="387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AA7094">
      <w:start w:val="1"/>
      <w:numFmt w:val="lowerRoman"/>
      <w:lvlText w:val="%6."/>
      <w:lvlJc w:val="left"/>
      <w:pPr>
        <w:ind w:left="4593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F23A5E">
      <w:start w:val="1"/>
      <w:numFmt w:val="decimal"/>
      <w:lvlText w:val="%7."/>
      <w:lvlJc w:val="left"/>
      <w:pPr>
        <w:ind w:left="531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F27940">
      <w:start w:val="1"/>
      <w:numFmt w:val="lowerLetter"/>
      <w:lvlText w:val="%8."/>
      <w:lvlJc w:val="left"/>
      <w:pPr>
        <w:ind w:left="603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703E5C">
      <w:start w:val="1"/>
      <w:numFmt w:val="lowerRoman"/>
      <w:lvlText w:val="%9."/>
      <w:lvlJc w:val="left"/>
      <w:pPr>
        <w:ind w:left="6753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A7028B7"/>
    <w:multiLevelType w:val="hybridMultilevel"/>
    <w:tmpl w:val="561A93E8"/>
    <w:styleLink w:val="Zaimportowanystyl14"/>
    <w:lvl w:ilvl="0" w:tplc="CDC6C3B4">
      <w:start w:val="1"/>
      <w:numFmt w:val="lowerLetter"/>
      <w:lvlText w:val="%1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28E578">
      <w:start w:val="1"/>
      <w:numFmt w:val="lowerLetter"/>
      <w:lvlText w:val="%2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6C3D4C">
      <w:start w:val="1"/>
      <w:numFmt w:val="lowerLetter"/>
      <w:lvlText w:val="%3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CE2EF0">
      <w:start w:val="1"/>
      <w:numFmt w:val="lowerLetter"/>
      <w:lvlText w:val="%4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B46856">
      <w:start w:val="1"/>
      <w:numFmt w:val="lowerLetter"/>
      <w:lvlText w:val="%5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2CF20E">
      <w:start w:val="1"/>
      <w:numFmt w:val="lowerLetter"/>
      <w:lvlText w:val="%6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662F64">
      <w:start w:val="1"/>
      <w:numFmt w:val="lowerLetter"/>
      <w:lvlText w:val="%7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25288">
      <w:start w:val="1"/>
      <w:numFmt w:val="lowerLetter"/>
      <w:lvlText w:val="%8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A4F86E">
      <w:start w:val="1"/>
      <w:numFmt w:val="lowerLetter"/>
      <w:lvlText w:val="%9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E07625A"/>
    <w:multiLevelType w:val="multilevel"/>
    <w:tmpl w:val="98707C24"/>
    <w:styleLink w:val="Zaimportowanystyl2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D07AF"/>
    <w:multiLevelType w:val="hybridMultilevel"/>
    <w:tmpl w:val="C5D874C4"/>
    <w:styleLink w:val="Zaimportowanystyl391"/>
    <w:lvl w:ilvl="0" w:tplc="169CAF92">
      <w:start w:val="1"/>
      <w:numFmt w:val="decimal"/>
      <w:lvlText w:val="%1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FA2FCAA">
      <w:start w:val="1"/>
      <w:numFmt w:val="decimal"/>
      <w:lvlText w:val="%2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B282CE58">
      <w:start w:val="1"/>
      <w:numFmt w:val="decimal"/>
      <w:lvlText w:val="%3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F384EBA">
      <w:start w:val="1"/>
      <w:numFmt w:val="decimal"/>
      <w:lvlText w:val="%4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9BB05A36">
      <w:start w:val="1"/>
      <w:numFmt w:val="decimal"/>
      <w:lvlText w:val="%5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39882FA">
      <w:start w:val="1"/>
      <w:numFmt w:val="decimal"/>
      <w:lvlText w:val="%6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1FC4FA0E">
      <w:start w:val="1"/>
      <w:numFmt w:val="decimal"/>
      <w:lvlText w:val="%7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B1EA0B94">
      <w:start w:val="1"/>
      <w:numFmt w:val="decimal"/>
      <w:lvlText w:val="%8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AEA2FEBE">
      <w:start w:val="1"/>
      <w:numFmt w:val="decimal"/>
      <w:lvlText w:val="%9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0" w15:restartNumberingAfterBreak="0">
    <w:nsid w:val="3FF7215F"/>
    <w:multiLevelType w:val="hybridMultilevel"/>
    <w:tmpl w:val="02B89412"/>
    <w:styleLink w:val="Zaimportowanystyl60"/>
    <w:lvl w:ilvl="0" w:tplc="9DC2B6B2">
      <w:start w:val="1"/>
      <w:numFmt w:val="lowerLetter"/>
      <w:lvlText w:val="%1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643DBE">
      <w:start w:val="1"/>
      <w:numFmt w:val="lowerLetter"/>
      <w:lvlText w:val="%2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E6874A">
      <w:start w:val="1"/>
      <w:numFmt w:val="lowerLetter"/>
      <w:lvlText w:val="%3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BC9EA6">
      <w:start w:val="1"/>
      <w:numFmt w:val="lowerLetter"/>
      <w:lvlText w:val="%4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FE97D4">
      <w:start w:val="1"/>
      <w:numFmt w:val="lowerLetter"/>
      <w:lvlText w:val="%5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0636A4">
      <w:start w:val="1"/>
      <w:numFmt w:val="lowerLetter"/>
      <w:lvlText w:val="%6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0D27E">
      <w:start w:val="1"/>
      <w:numFmt w:val="lowerLetter"/>
      <w:lvlText w:val="%7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B087EA">
      <w:start w:val="1"/>
      <w:numFmt w:val="lowerLetter"/>
      <w:lvlText w:val="%8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000F8C">
      <w:start w:val="1"/>
      <w:numFmt w:val="lowerLetter"/>
      <w:lvlText w:val="%9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5725DDD"/>
    <w:multiLevelType w:val="multilevel"/>
    <w:tmpl w:val="2F8EB222"/>
    <w:styleLink w:val="Zaimportowanystyl19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79C6B4A"/>
    <w:multiLevelType w:val="hybridMultilevel"/>
    <w:tmpl w:val="98740256"/>
    <w:styleLink w:val="Zaimportowanystyl29"/>
    <w:lvl w:ilvl="0" w:tplc="1E60994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AE730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7C3002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26291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C27AE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E442D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6778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46735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EC2E48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EC824AD"/>
    <w:multiLevelType w:val="hybridMultilevel"/>
    <w:tmpl w:val="89CCE4E2"/>
    <w:styleLink w:val="Zaimportowanystyl46"/>
    <w:lvl w:ilvl="0" w:tplc="45B24B3C">
      <w:start w:val="1"/>
      <w:numFmt w:val="lowerLetter"/>
      <w:lvlText w:val="%1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3C011A">
      <w:start w:val="1"/>
      <w:numFmt w:val="lowerLetter"/>
      <w:lvlText w:val="%2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FA358A">
      <w:start w:val="1"/>
      <w:numFmt w:val="lowerLetter"/>
      <w:lvlText w:val="%3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BE91CA">
      <w:start w:val="1"/>
      <w:numFmt w:val="lowerLetter"/>
      <w:lvlText w:val="%4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A00EAE">
      <w:start w:val="1"/>
      <w:numFmt w:val="lowerLetter"/>
      <w:lvlText w:val="%5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E85DEA">
      <w:start w:val="1"/>
      <w:numFmt w:val="lowerLetter"/>
      <w:lvlText w:val="%6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80E91E">
      <w:start w:val="1"/>
      <w:numFmt w:val="lowerLetter"/>
      <w:lvlText w:val="%7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5CFA60">
      <w:start w:val="1"/>
      <w:numFmt w:val="lowerLetter"/>
      <w:lvlText w:val="%8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BAE06E">
      <w:start w:val="1"/>
      <w:numFmt w:val="lowerLetter"/>
      <w:lvlText w:val="%9)"/>
      <w:lvlJc w:val="left"/>
      <w:pPr>
        <w:tabs>
          <w:tab w:val="num" w:pos="851"/>
          <w:tab w:val="left" w:pos="92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F885478"/>
    <w:multiLevelType w:val="multilevel"/>
    <w:tmpl w:val="CF5C88E2"/>
    <w:styleLink w:val="Zaimportowanystyl37"/>
    <w:lvl w:ilvl="0">
      <w:start w:val="1"/>
      <w:numFmt w:val="decimal"/>
      <w:lvlText w:val="%1."/>
      <w:lvlJc w:val="left"/>
      <w:pPr>
        <w:ind w:left="313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2047" w:hanging="9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898" w:hanging="9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4109" w:hanging="1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4960" w:hanging="1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6171" w:hanging="1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022" w:hanging="1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8233" w:hanging="19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2124646"/>
    <w:multiLevelType w:val="multilevel"/>
    <w:tmpl w:val="CCEAC484"/>
    <w:styleLink w:val="Zaimportowanystyl2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520BB2"/>
    <w:multiLevelType w:val="multilevel"/>
    <w:tmpl w:val="C99ABE1A"/>
    <w:styleLink w:val="Zaimportowanystyl25"/>
    <w:lvl w:ilvl="0">
      <w:start w:val="1"/>
      <w:numFmt w:val="lowerLetter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)%2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)%2.%3."/>
      <w:lvlJc w:val="left"/>
      <w:pPr>
        <w:ind w:left="106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)%2.%3.%4."/>
      <w:lvlJc w:val="left"/>
      <w:pPr>
        <w:ind w:left="1429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)%2.%3.%4.%5."/>
      <w:lvlJc w:val="left"/>
      <w:pPr>
        <w:ind w:left="1429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)%2.%3.%4.%5.%6."/>
      <w:lvlJc w:val="left"/>
      <w:pPr>
        <w:ind w:left="1789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)%2.%3.%4.%5.%6.%7."/>
      <w:lvlJc w:val="left"/>
      <w:pPr>
        <w:ind w:left="1789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)%2.%3.%4.%5.%6.%7.%8."/>
      <w:lvlJc w:val="left"/>
      <w:pPr>
        <w:ind w:left="2149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)%2.%3.%4.%5.%6.%7.%8.%9."/>
      <w:lvlJc w:val="left"/>
      <w:pPr>
        <w:ind w:left="2149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1E5CB7"/>
    <w:multiLevelType w:val="hybridMultilevel"/>
    <w:tmpl w:val="54721D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5CE75457"/>
    <w:multiLevelType w:val="hybridMultilevel"/>
    <w:tmpl w:val="CCB6EA0C"/>
    <w:styleLink w:val="Zaimportowanystyl47"/>
    <w:lvl w:ilvl="0" w:tplc="5EAE9FE6">
      <w:start w:val="1"/>
      <w:numFmt w:val="decimal"/>
      <w:lvlText w:val="%1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BB8A56AE">
      <w:start w:val="1"/>
      <w:numFmt w:val="decimal"/>
      <w:lvlText w:val="%2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A35EFECA">
      <w:start w:val="1"/>
      <w:numFmt w:val="decimal"/>
      <w:lvlText w:val="%3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53FAF2DE">
      <w:start w:val="1"/>
      <w:numFmt w:val="decimal"/>
      <w:lvlText w:val="%4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E398C816">
      <w:start w:val="1"/>
      <w:numFmt w:val="decimal"/>
      <w:lvlText w:val="%5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7E0636EC">
      <w:start w:val="1"/>
      <w:numFmt w:val="decimal"/>
      <w:lvlText w:val="%6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4C002F62">
      <w:start w:val="1"/>
      <w:numFmt w:val="decimal"/>
      <w:lvlText w:val="%7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3E362382">
      <w:start w:val="1"/>
      <w:numFmt w:val="decimal"/>
      <w:lvlText w:val="%8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BF98BB30">
      <w:start w:val="1"/>
      <w:numFmt w:val="decimal"/>
      <w:lvlText w:val="%9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2" w15:restartNumberingAfterBreak="0">
    <w:nsid w:val="5E313612"/>
    <w:multiLevelType w:val="multilevel"/>
    <w:tmpl w:val="20BE5A76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064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775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846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55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628" w:hanging="1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339" w:hanging="1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410" w:hanging="20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954828"/>
    <w:multiLevelType w:val="multilevel"/>
    <w:tmpl w:val="64F464DA"/>
    <w:styleLink w:val="Zaimportowanystyl43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64F00DD6"/>
    <w:multiLevelType w:val="multilevel"/>
    <w:tmpl w:val="CE7ACD5A"/>
    <w:styleLink w:val="Zaimportowanystyl26"/>
    <w:lvl w:ilvl="0">
      <w:start w:val="1"/>
      <w:numFmt w:val="lowerLetter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)%2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)%2.%3."/>
      <w:lvlJc w:val="left"/>
      <w:pPr>
        <w:ind w:left="106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)%2.%3.%4."/>
      <w:lvlJc w:val="left"/>
      <w:pPr>
        <w:ind w:left="1429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)%2.%3.%4.%5."/>
      <w:lvlJc w:val="left"/>
      <w:pPr>
        <w:ind w:left="1429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)%2.%3.%4.%5.%6."/>
      <w:lvlJc w:val="left"/>
      <w:pPr>
        <w:ind w:left="1789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)%2.%3.%4.%5.%6.%7."/>
      <w:lvlJc w:val="left"/>
      <w:pPr>
        <w:ind w:left="1789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)%2.%3.%4.%5.%6.%7.%8."/>
      <w:lvlJc w:val="left"/>
      <w:pPr>
        <w:ind w:left="2149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)%2.%3.%4.%5.%6.%7.%8.%9."/>
      <w:lvlJc w:val="left"/>
      <w:pPr>
        <w:ind w:left="2149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5C745BA"/>
    <w:multiLevelType w:val="multilevel"/>
    <w:tmpl w:val="9CC4A258"/>
    <w:styleLink w:val="Zaimportowanystyl39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1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061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766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831" w:hanging="10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536" w:hanging="10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601" w:hanging="1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306" w:hanging="1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371" w:hanging="1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6371086"/>
    <w:multiLevelType w:val="multilevel"/>
    <w:tmpl w:val="B60686BC"/>
    <w:styleLink w:val="Zaimportowanystyl1"/>
    <w:lvl w:ilvl="0">
      <w:start w:val="1"/>
      <w:numFmt w:val="decimal"/>
      <w:lvlText w:val="%1."/>
      <w:lvlJc w:val="left"/>
      <w:pPr>
        <w:tabs>
          <w:tab w:val="left" w:pos="2914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2914"/>
        </w:tabs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914"/>
        </w:tabs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914"/>
        </w:tabs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914"/>
        </w:tabs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914"/>
        </w:tabs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914"/>
        </w:tabs>
        <w:ind w:left="2914" w:hanging="75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914"/>
        </w:tabs>
        <w:ind w:left="2914" w:hanging="3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914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6F41E6"/>
    <w:multiLevelType w:val="multilevel"/>
    <w:tmpl w:val="A42EE76E"/>
    <w:styleLink w:val="Zaimportowanystyl42"/>
    <w:lvl w:ilvl="0">
      <w:start w:val="1"/>
      <w:numFmt w:val="lowerLetter"/>
      <w:lvlText w:val="%1)"/>
      <w:lvlJc w:val="left"/>
      <w:pPr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)%2."/>
      <w:lvlJc w:val="left"/>
      <w:pPr>
        <w:ind w:left="16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)%2.%3."/>
      <w:lvlJc w:val="left"/>
      <w:pPr>
        <w:ind w:left="2628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)%2.%3.%4."/>
      <w:lvlJc w:val="left"/>
      <w:pPr>
        <w:ind w:left="3333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)%2.%3.%4.%5."/>
      <w:lvlJc w:val="left"/>
      <w:pPr>
        <w:ind w:left="4398" w:hanging="1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)%2.%3.%4.%5.%6."/>
      <w:lvlJc w:val="left"/>
      <w:pPr>
        <w:ind w:left="5103" w:hanging="1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)%2.%3.%4.%5.%6.%7."/>
      <w:lvlJc w:val="left"/>
      <w:pPr>
        <w:ind w:left="6168" w:hanging="1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)%2.%3.%4.%5.%6.%7.%8."/>
      <w:lvlJc w:val="left"/>
      <w:pPr>
        <w:ind w:left="6873" w:hanging="1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)%2.%3.%4.%5.%6.%7.%8.%9."/>
      <w:lvlJc w:val="left"/>
      <w:pPr>
        <w:ind w:left="7938" w:hanging="1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E4170F7"/>
    <w:multiLevelType w:val="hybridMultilevel"/>
    <w:tmpl w:val="078E39AE"/>
    <w:styleLink w:val="Zaimportowanystyl33"/>
    <w:lvl w:ilvl="0" w:tplc="1F80B314">
      <w:start w:val="1"/>
      <w:numFmt w:val="lowerLetter"/>
      <w:lvlText w:val="%1)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CAF2A">
      <w:start w:val="1"/>
      <w:numFmt w:val="lowerLetter"/>
      <w:lvlText w:val="%2."/>
      <w:lvlJc w:val="left"/>
      <w:pPr>
        <w:ind w:left="22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38D5E0">
      <w:start w:val="1"/>
      <w:numFmt w:val="lowerRoman"/>
      <w:lvlText w:val="%3."/>
      <w:lvlJc w:val="left"/>
      <w:pPr>
        <w:ind w:left="300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8046EE">
      <w:start w:val="1"/>
      <w:numFmt w:val="decimal"/>
      <w:lvlText w:val="%4."/>
      <w:lvlJc w:val="left"/>
      <w:pPr>
        <w:ind w:left="3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FAE768">
      <w:start w:val="1"/>
      <w:numFmt w:val="lowerLetter"/>
      <w:lvlText w:val="%5."/>
      <w:lvlJc w:val="left"/>
      <w:pPr>
        <w:ind w:left="44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D40796">
      <w:start w:val="1"/>
      <w:numFmt w:val="lowerRoman"/>
      <w:lvlText w:val="%6."/>
      <w:lvlJc w:val="left"/>
      <w:pPr>
        <w:ind w:left="516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E1A90">
      <w:start w:val="1"/>
      <w:numFmt w:val="decimal"/>
      <w:lvlText w:val="%7."/>
      <w:lvlJc w:val="left"/>
      <w:pPr>
        <w:ind w:left="5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FA8500">
      <w:start w:val="1"/>
      <w:numFmt w:val="lowerLetter"/>
      <w:lvlText w:val="%8."/>
      <w:lvlJc w:val="left"/>
      <w:pPr>
        <w:ind w:left="660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767C72">
      <w:start w:val="1"/>
      <w:numFmt w:val="lowerRoman"/>
      <w:lvlText w:val="%9."/>
      <w:lvlJc w:val="left"/>
      <w:pPr>
        <w:ind w:left="732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717329FC"/>
    <w:multiLevelType w:val="hybridMultilevel"/>
    <w:tmpl w:val="A34405D0"/>
    <w:styleLink w:val="Zaimportowanystyl30"/>
    <w:lvl w:ilvl="0" w:tplc="5AB4276A">
      <w:start w:val="1"/>
      <w:numFmt w:val="lowerLetter"/>
      <w:lvlText w:val="%1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0C7726">
      <w:start w:val="1"/>
      <w:numFmt w:val="lowerLetter"/>
      <w:lvlText w:val="%2."/>
      <w:lvlJc w:val="left"/>
      <w:pPr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EEE9E">
      <w:start w:val="1"/>
      <w:numFmt w:val="lowerRoman"/>
      <w:lvlText w:val="%3."/>
      <w:lvlJc w:val="left"/>
      <w:pPr>
        <w:ind w:left="2858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E2566C">
      <w:start w:val="1"/>
      <w:numFmt w:val="decimal"/>
      <w:lvlText w:val="%4."/>
      <w:lvlJc w:val="left"/>
      <w:pPr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E6899A">
      <w:start w:val="1"/>
      <w:numFmt w:val="lowerLetter"/>
      <w:lvlText w:val="%5."/>
      <w:lvlJc w:val="left"/>
      <w:pPr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90FF96">
      <w:start w:val="1"/>
      <w:numFmt w:val="lowerRoman"/>
      <w:lvlText w:val="%6."/>
      <w:lvlJc w:val="left"/>
      <w:pPr>
        <w:ind w:left="5018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46B68">
      <w:start w:val="1"/>
      <w:numFmt w:val="decimal"/>
      <w:lvlText w:val="%7."/>
      <w:lvlJc w:val="left"/>
      <w:pPr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B4439C">
      <w:start w:val="1"/>
      <w:numFmt w:val="lowerLetter"/>
      <w:lvlText w:val="%8."/>
      <w:lvlJc w:val="left"/>
      <w:pPr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106E5C">
      <w:start w:val="1"/>
      <w:numFmt w:val="lowerRoman"/>
      <w:lvlText w:val="%9."/>
      <w:lvlJc w:val="left"/>
      <w:pPr>
        <w:ind w:left="7178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72266269"/>
    <w:multiLevelType w:val="hybridMultilevel"/>
    <w:tmpl w:val="22A2EF82"/>
    <w:styleLink w:val="Zaimportowanystyl13"/>
    <w:lvl w:ilvl="0" w:tplc="06D0DC50">
      <w:start w:val="1"/>
      <w:numFmt w:val="lowerLetter"/>
      <w:lvlText w:val="%1."/>
      <w:lvlJc w:val="left"/>
      <w:pPr>
        <w:tabs>
          <w:tab w:val="left" w:pos="360"/>
        </w:tabs>
        <w:ind w:left="30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3A08E6">
      <w:start w:val="1"/>
      <w:numFmt w:val="lowerLetter"/>
      <w:lvlText w:val="%2."/>
      <w:lvlJc w:val="left"/>
      <w:pPr>
        <w:tabs>
          <w:tab w:val="left" w:pos="360"/>
        </w:tabs>
        <w:ind w:left="138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BAEA84">
      <w:start w:val="1"/>
      <w:numFmt w:val="lowerRoman"/>
      <w:lvlText w:val="%3."/>
      <w:lvlJc w:val="left"/>
      <w:pPr>
        <w:tabs>
          <w:tab w:val="left" w:pos="360"/>
        </w:tabs>
        <w:ind w:left="211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E6CF50">
      <w:start w:val="1"/>
      <w:numFmt w:val="decimal"/>
      <w:lvlText w:val="%4."/>
      <w:lvlJc w:val="left"/>
      <w:pPr>
        <w:tabs>
          <w:tab w:val="left" w:pos="360"/>
        </w:tabs>
        <w:ind w:left="282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84BD88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46C25E">
      <w:start w:val="1"/>
      <w:numFmt w:val="lowerRoman"/>
      <w:lvlText w:val="%6."/>
      <w:lvlJc w:val="left"/>
      <w:pPr>
        <w:tabs>
          <w:tab w:val="left" w:pos="360"/>
        </w:tabs>
        <w:ind w:left="4270" w:hanging="25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EC71F0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54F286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5E66F4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5940DBD"/>
    <w:multiLevelType w:val="multilevel"/>
    <w:tmpl w:val="05307A50"/>
    <w:styleLink w:val="Zaimportowanystyl44"/>
    <w:lvl w:ilvl="0">
      <w:start w:val="1"/>
      <w:numFmt w:val="decimal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pPr>
        <w:ind w:left="18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)%3.%4.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)%3.%4.%5."/>
      <w:lvlJc w:val="left"/>
      <w:pPr>
        <w:ind w:left="28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)%3.%4.%5.%6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)%3.%4.%5.%6.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)%3.%4.%5.%6.%7.%8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)%3.%4.%5.%6.%7.%8.%9."/>
      <w:lvlJc w:val="left"/>
      <w:pPr>
        <w:ind w:left="504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77C75B0B"/>
    <w:multiLevelType w:val="hybridMultilevel"/>
    <w:tmpl w:val="DD129ECC"/>
    <w:styleLink w:val="Zaimportowanystyl32"/>
    <w:lvl w:ilvl="0" w:tplc="68CE41B8">
      <w:start w:val="1"/>
      <w:numFmt w:val="decimal"/>
      <w:lvlText w:val="%1."/>
      <w:lvlJc w:val="left"/>
      <w:pPr>
        <w:ind w:left="30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84A66C">
      <w:start w:val="1"/>
      <w:numFmt w:val="decimal"/>
      <w:lvlText w:val="%2."/>
      <w:lvlJc w:val="left"/>
      <w:pPr>
        <w:ind w:left="30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76BF58">
      <w:start w:val="1"/>
      <w:numFmt w:val="lowerLetter"/>
      <w:lvlText w:val="%3)"/>
      <w:lvlJc w:val="left"/>
      <w:pPr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50829A">
      <w:start w:val="1"/>
      <w:numFmt w:val="decimal"/>
      <w:lvlText w:val="%4)"/>
      <w:lvlJc w:val="left"/>
      <w:pPr>
        <w:ind w:left="1230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01344">
      <w:start w:val="1"/>
      <w:numFmt w:val="decimal"/>
      <w:lvlText w:val="%5)"/>
      <w:lvlJc w:val="left"/>
      <w:pPr>
        <w:ind w:left="14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3EE262">
      <w:start w:val="1"/>
      <w:numFmt w:val="decimal"/>
      <w:lvlText w:val="%6)"/>
      <w:lvlJc w:val="left"/>
      <w:pPr>
        <w:ind w:left="176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6414CE">
      <w:start w:val="1"/>
      <w:numFmt w:val="decimal"/>
      <w:lvlText w:val="%7)"/>
      <w:lvlJc w:val="left"/>
      <w:pPr>
        <w:ind w:left="203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439B2">
      <w:start w:val="1"/>
      <w:numFmt w:val="decimal"/>
      <w:lvlText w:val="%8)"/>
      <w:lvlJc w:val="left"/>
      <w:pPr>
        <w:ind w:left="2303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BEEA4A">
      <w:start w:val="1"/>
      <w:numFmt w:val="decimal"/>
      <w:lvlText w:val="%9)"/>
      <w:lvlJc w:val="left"/>
      <w:pPr>
        <w:ind w:left="2572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B59665D"/>
    <w:multiLevelType w:val="multilevel"/>
    <w:tmpl w:val="D716F2A8"/>
    <w:styleLink w:val="Zaimportowanystyl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18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252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28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36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468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7E280998"/>
    <w:multiLevelType w:val="hybridMultilevel"/>
    <w:tmpl w:val="95BE0DFE"/>
    <w:styleLink w:val="Zaimportowanystyl41"/>
    <w:lvl w:ilvl="0" w:tplc="25B84AB2">
      <w:start w:val="1"/>
      <w:numFmt w:val="lowerLetter"/>
      <w:lvlText w:val="%1)"/>
      <w:lvlJc w:val="left"/>
      <w:pPr>
        <w:ind w:left="993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3859EC">
      <w:start w:val="1"/>
      <w:numFmt w:val="lowerLetter"/>
      <w:lvlText w:val="%2)"/>
      <w:lvlJc w:val="left"/>
      <w:pPr>
        <w:ind w:left="128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5E6FB8">
      <w:start w:val="1"/>
      <w:numFmt w:val="lowerLetter"/>
      <w:lvlText w:val="%3)"/>
      <w:lvlJc w:val="left"/>
      <w:pPr>
        <w:ind w:left="200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BE5AF6">
      <w:start w:val="1"/>
      <w:numFmt w:val="lowerLetter"/>
      <w:lvlText w:val="%4)"/>
      <w:lvlJc w:val="left"/>
      <w:pPr>
        <w:ind w:left="272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84AD6">
      <w:start w:val="1"/>
      <w:numFmt w:val="lowerLetter"/>
      <w:lvlText w:val="%5)"/>
      <w:lvlJc w:val="left"/>
      <w:pPr>
        <w:ind w:left="344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A878C8">
      <w:start w:val="1"/>
      <w:numFmt w:val="lowerLetter"/>
      <w:lvlText w:val="%6)"/>
      <w:lvlJc w:val="left"/>
      <w:pPr>
        <w:ind w:left="416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3A6660">
      <w:start w:val="1"/>
      <w:numFmt w:val="lowerLetter"/>
      <w:lvlText w:val="%7)"/>
      <w:lvlJc w:val="left"/>
      <w:pPr>
        <w:ind w:left="488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52F054">
      <w:start w:val="1"/>
      <w:numFmt w:val="lowerLetter"/>
      <w:lvlText w:val="%8)"/>
      <w:lvlJc w:val="left"/>
      <w:pPr>
        <w:ind w:left="560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AAD986">
      <w:start w:val="1"/>
      <w:numFmt w:val="lowerLetter"/>
      <w:lvlText w:val="%9)"/>
      <w:lvlJc w:val="left"/>
      <w:pPr>
        <w:ind w:left="632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E9C0433"/>
    <w:multiLevelType w:val="hybridMultilevel"/>
    <w:tmpl w:val="98F4722A"/>
    <w:styleLink w:val="Zaimportowanystyl4"/>
    <w:lvl w:ilvl="0" w:tplc="39C6EC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24D5C2">
      <w:start w:val="1"/>
      <w:numFmt w:val="lowerLetter"/>
      <w:lvlText w:val="%2)"/>
      <w:lvlJc w:val="left"/>
      <w:pPr>
        <w:ind w:left="151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DA3BE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B5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50468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C4C19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CC3A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CE941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7EEBF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7F2E6431"/>
    <w:multiLevelType w:val="hybridMultilevel"/>
    <w:tmpl w:val="D8689172"/>
    <w:styleLink w:val="Zaimportowanystyl48"/>
    <w:lvl w:ilvl="0" w:tplc="3D9E5966">
      <w:start w:val="1"/>
      <w:numFmt w:val="lowerLetter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602B18">
      <w:start w:val="1"/>
      <w:numFmt w:val="lowerLetter"/>
      <w:lvlText w:val="%2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1E745C">
      <w:start w:val="1"/>
      <w:numFmt w:val="lowerLetter"/>
      <w:lvlText w:val="%3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DA8824">
      <w:start w:val="1"/>
      <w:numFmt w:val="lowerLetter"/>
      <w:lvlText w:val="%4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CE4A8E">
      <w:start w:val="1"/>
      <w:numFmt w:val="lowerLetter"/>
      <w:lvlText w:val="%5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7A5BE0">
      <w:start w:val="1"/>
      <w:numFmt w:val="lowerLetter"/>
      <w:lvlText w:val="%6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A61608">
      <w:start w:val="1"/>
      <w:numFmt w:val="lowerLetter"/>
      <w:lvlText w:val="%7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021588">
      <w:start w:val="1"/>
      <w:numFmt w:val="lowerLetter"/>
      <w:lvlText w:val="%8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823526">
      <w:start w:val="1"/>
      <w:numFmt w:val="lowerLetter"/>
      <w:lvlText w:val="%9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48220432">
    <w:abstractNumId w:val="47"/>
  </w:num>
  <w:num w:numId="2" w16cid:durableId="784425925">
    <w:abstractNumId w:val="3"/>
  </w:num>
  <w:num w:numId="3" w16cid:durableId="269240290">
    <w:abstractNumId w:val="14"/>
  </w:num>
  <w:num w:numId="4" w16cid:durableId="483471733">
    <w:abstractNumId w:val="57"/>
  </w:num>
  <w:num w:numId="5" w16cid:durableId="1337421881">
    <w:abstractNumId w:val="25"/>
  </w:num>
  <w:num w:numId="6" w16cid:durableId="348146998">
    <w:abstractNumId w:val="9"/>
  </w:num>
  <w:num w:numId="7" w16cid:durableId="1085226876">
    <w:abstractNumId w:val="55"/>
  </w:num>
  <w:num w:numId="8" w16cid:durableId="789200034">
    <w:abstractNumId w:val="8"/>
  </w:num>
  <w:num w:numId="9" w16cid:durableId="1312297060">
    <w:abstractNumId w:val="24"/>
  </w:num>
  <w:num w:numId="10" w16cid:durableId="1561020649">
    <w:abstractNumId w:val="42"/>
  </w:num>
  <w:num w:numId="11" w16cid:durableId="948201191">
    <w:abstractNumId w:val="7"/>
  </w:num>
  <w:num w:numId="12" w16cid:durableId="1598975884">
    <w:abstractNumId w:val="13"/>
  </w:num>
  <w:num w:numId="13" w16cid:durableId="1175918325">
    <w:abstractNumId w:val="52"/>
  </w:num>
  <w:num w:numId="14" w16cid:durableId="1644843602">
    <w:abstractNumId w:val="26"/>
  </w:num>
  <w:num w:numId="15" w16cid:durableId="889653130">
    <w:abstractNumId w:val="11"/>
  </w:num>
  <w:num w:numId="16" w16cid:durableId="2085956931">
    <w:abstractNumId w:val="6"/>
  </w:num>
  <w:num w:numId="17" w16cid:durableId="639649530">
    <w:abstractNumId w:val="23"/>
  </w:num>
  <w:num w:numId="18" w16cid:durableId="1017149151">
    <w:abstractNumId w:val="20"/>
  </w:num>
  <w:num w:numId="19" w16cid:durableId="1673486035">
    <w:abstractNumId w:val="31"/>
  </w:num>
  <w:num w:numId="20" w16cid:durableId="510803788">
    <w:abstractNumId w:val="21"/>
  </w:num>
  <w:num w:numId="21" w16cid:durableId="631789607">
    <w:abstractNumId w:val="5"/>
  </w:num>
  <w:num w:numId="22" w16cid:durableId="1121070822">
    <w:abstractNumId w:val="1"/>
  </w:num>
  <w:num w:numId="23" w16cid:durableId="2037807419">
    <w:abstractNumId w:val="27"/>
  </w:num>
  <w:num w:numId="24" w16cid:durableId="1806462757">
    <w:abstractNumId w:val="35"/>
  </w:num>
  <w:num w:numId="25" w16cid:durableId="625506863">
    <w:abstractNumId w:val="38"/>
  </w:num>
  <w:num w:numId="26" w16cid:durableId="1053117158">
    <w:abstractNumId w:val="45"/>
  </w:num>
  <w:num w:numId="27" w16cid:durableId="993219423">
    <w:abstractNumId w:val="10"/>
  </w:num>
  <w:num w:numId="28" w16cid:durableId="822430959">
    <w:abstractNumId w:val="12"/>
  </w:num>
  <w:num w:numId="29" w16cid:durableId="574316503">
    <w:abstractNumId w:val="32"/>
  </w:num>
  <w:num w:numId="30" w16cid:durableId="1782532174">
    <w:abstractNumId w:val="51"/>
  </w:num>
  <w:num w:numId="31" w16cid:durableId="1390879781">
    <w:abstractNumId w:val="15"/>
  </w:num>
  <w:num w:numId="32" w16cid:durableId="2076736699">
    <w:abstractNumId w:val="54"/>
  </w:num>
  <w:num w:numId="33" w16cid:durableId="237400399">
    <w:abstractNumId w:val="50"/>
  </w:num>
  <w:num w:numId="34" w16cid:durableId="1968582289">
    <w:abstractNumId w:val="19"/>
  </w:num>
  <w:num w:numId="35" w16cid:durableId="1320306933">
    <w:abstractNumId w:val="4"/>
  </w:num>
  <w:num w:numId="36" w16cid:durableId="676274516">
    <w:abstractNumId w:val="22"/>
  </w:num>
  <w:num w:numId="37" w16cid:durableId="1442336515">
    <w:abstractNumId w:val="34"/>
  </w:num>
  <w:num w:numId="38" w16cid:durableId="514614070">
    <w:abstractNumId w:val="18"/>
  </w:num>
  <w:num w:numId="39" w16cid:durableId="821193758">
    <w:abstractNumId w:val="46"/>
  </w:num>
  <w:num w:numId="40" w16cid:durableId="971865665">
    <w:abstractNumId w:val="2"/>
  </w:num>
  <w:num w:numId="41" w16cid:durableId="2012828539">
    <w:abstractNumId w:val="56"/>
  </w:num>
  <w:num w:numId="42" w16cid:durableId="857349783">
    <w:abstractNumId w:val="49"/>
  </w:num>
  <w:num w:numId="43" w16cid:durableId="1449156037">
    <w:abstractNumId w:val="44"/>
  </w:num>
  <w:num w:numId="44" w16cid:durableId="376782340">
    <w:abstractNumId w:val="53"/>
  </w:num>
  <w:num w:numId="45" w16cid:durableId="1133794017">
    <w:abstractNumId w:val="17"/>
  </w:num>
  <w:num w:numId="46" w16cid:durableId="541748278">
    <w:abstractNumId w:val="33"/>
  </w:num>
  <w:num w:numId="47" w16cid:durableId="70079296">
    <w:abstractNumId w:val="41"/>
  </w:num>
  <w:num w:numId="48" w16cid:durableId="1781341700">
    <w:abstractNumId w:val="58"/>
  </w:num>
  <w:num w:numId="49" w16cid:durableId="273564045">
    <w:abstractNumId w:val="29"/>
  </w:num>
  <w:num w:numId="50" w16cid:durableId="201674531">
    <w:abstractNumId w:val="30"/>
  </w:num>
  <w:num w:numId="51" w16cid:durableId="301618894">
    <w:abstractNumId w:val="28"/>
  </w:num>
  <w:num w:numId="52" w16cid:durableId="1527064174">
    <w:abstractNumId w:val="16"/>
  </w:num>
  <w:num w:numId="53" w16cid:durableId="1404068013">
    <w:abstractNumId w:val="43"/>
  </w:num>
  <w:num w:numId="54" w16cid:durableId="1604875686">
    <w:abstractNumId w:val="36"/>
  </w:num>
  <w:num w:numId="55" w16cid:durableId="369182308">
    <w:abstractNumId w:val="48"/>
  </w:num>
  <w:num w:numId="56" w16cid:durableId="668870228">
    <w:abstractNumId w:val="39"/>
  </w:num>
  <w:num w:numId="57" w16cid:durableId="1946111047">
    <w:abstractNumId w:val="37"/>
  </w:num>
  <w:num w:numId="58" w16cid:durableId="447629149">
    <w:abstractNumId w:val="4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4DB"/>
    <w:rsid w:val="00001138"/>
    <w:rsid w:val="00001575"/>
    <w:rsid w:val="00001897"/>
    <w:rsid w:val="00002236"/>
    <w:rsid w:val="00004B45"/>
    <w:rsid w:val="00006E32"/>
    <w:rsid w:val="00012205"/>
    <w:rsid w:val="00014E3C"/>
    <w:rsid w:val="00016741"/>
    <w:rsid w:val="000200B6"/>
    <w:rsid w:val="00020259"/>
    <w:rsid w:val="00020B4A"/>
    <w:rsid w:val="000243B7"/>
    <w:rsid w:val="00024C22"/>
    <w:rsid w:val="00026D1C"/>
    <w:rsid w:val="0002783F"/>
    <w:rsid w:val="00027C6A"/>
    <w:rsid w:val="000307B1"/>
    <w:rsid w:val="00031F59"/>
    <w:rsid w:val="000330F5"/>
    <w:rsid w:val="000336DD"/>
    <w:rsid w:val="00034893"/>
    <w:rsid w:val="00035E11"/>
    <w:rsid w:val="00035E80"/>
    <w:rsid w:val="00040293"/>
    <w:rsid w:val="00041A90"/>
    <w:rsid w:val="00045A06"/>
    <w:rsid w:val="000470D6"/>
    <w:rsid w:val="00050A17"/>
    <w:rsid w:val="00050EE0"/>
    <w:rsid w:val="000527A5"/>
    <w:rsid w:val="00053E35"/>
    <w:rsid w:val="0006017B"/>
    <w:rsid w:val="00061376"/>
    <w:rsid w:val="00064BDC"/>
    <w:rsid w:val="00065BE2"/>
    <w:rsid w:val="00066125"/>
    <w:rsid w:val="0007035B"/>
    <w:rsid w:val="00073E17"/>
    <w:rsid w:val="000758C4"/>
    <w:rsid w:val="00076523"/>
    <w:rsid w:val="00081D09"/>
    <w:rsid w:val="0008318E"/>
    <w:rsid w:val="00086C25"/>
    <w:rsid w:val="000921A4"/>
    <w:rsid w:val="0009329D"/>
    <w:rsid w:val="000946CB"/>
    <w:rsid w:val="000A3F50"/>
    <w:rsid w:val="000A589A"/>
    <w:rsid w:val="000A6986"/>
    <w:rsid w:val="000A72D6"/>
    <w:rsid w:val="000B03C3"/>
    <w:rsid w:val="000B27F8"/>
    <w:rsid w:val="000B56F7"/>
    <w:rsid w:val="000B5CA4"/>
    <w:rsid w:val="000C2277"/>
    <w:rsid w:val="000C4926"/>
    <w:rsid w:val="000C5999"/>
    <w:rsid w:val="000C730C"/>
    <w:rsid w:val="000E3B8C"/>
    <w:rsid w:val="000E46C2"/>
    <w:rsid w:val="000E46EC"/>
    <w:rsid w:val="000E4A5C"/>
    <w:rsid w:val="000E5727"/>
    <w:rsid w:val="000F1669"/>
    <w:rsid w:val="000F214A"/>
    <w:rsid w:val="000F3238"/>
    <w:rsid w:val="000F4156"/>
    <w:rsid w:val="000F76E0"/>
    <w:rsid w:val="00101E70"/>
    <w:rsid w:val="00102863"/>
    <w:rsid w:val="00102E95"/>
    <w:rsid w:val="0010551C"/>
    <w:rsid w:val="00107034"/>
    <w:rsid w:val="001110BC"/>
    <w:rsid w:val="00121725"/>
    <w:rsid w:val="001218E2"/>
    <w:rsid w:val="00122DD1"/>
    <w:rsid w:val="00123B91"/>
    <w:rsid w:val="00124263"/>
    <w:rsid w:val="0012443B"/>
    <w:rsid w:val="00125963"/>
    <w:rsid w:val="001263EF"/>
    <w:rsid w:val="00126C7E"/>
    <w:rsid w:val="00127AE7"/>
    <w:rsid w:val="001314DB"/>
    <w:rsid w:val="001323A3"/>
    <w:rsid w:val="00133720"/>
    <w:rsid w:val="001353AA"/>
    <w:rsid w:val="001358E8"/>
    <w:rsid w:val="00137C40"/>
    <w:rsid w:val="0014176C"/>
    <w:rsid w:val="0014350B"/>
    <w:rsid w:val="0014511C"/>
    <w:rsid w:val="00145FFE"/>
    <w:rsid w:val="00154509"/>
    <w:rsid w:val="00154C45"/>
    <w:rsid w:val="0015775D"/>
    <w:rsid w:val="001604E9"/>
    <w:rsid w:val="00161241"/>
    <w:rsid w:val="00161C3E"/>
    <w:rsid w:val="00164323"/>
    <w:rsid w:val="001661E6"/>
    <w:rsid w:val="00170FE2"/>
    <w:rsid w:val="0017423B"/>
    <w:rsid w:val="00175D40"/>
    <w:rsid w:val="00181818"/>
    <w:rsid w:val="00181DFB"/>
    <w:rsid w:val="0018750B"/>
    <w:rsid w:val="00187765"/>
    <w:rsid w:val="001906D5"/>
    <w:rsid w:val="001926A1"/>
    <w:rsid w:val="0019351C"/>
    <w:rsid w:val="001A2938"/>
    <w:rsid w:val="001A2D85"/>
    <w:rsid w:val="001A4E4E"/>
    <w:rsid w:val="001A5702"/>
    <w:rsid w:val="001A609A"/>
    <w:rsid w:val="001B3837"/>
    <w:rsid w:val="001C011B"/>
    <w:rsid w:val="001C34DB"/>
    <w:rsid w:val="001C57BD"/>
    <w:rsid w:val="001D04B7"/>
    <w:rsid w:val="001D0C39"/>
    <w:rsid w:val="001D3106"/>
    <w:rsid w:val="001D6514"/>
    <w:rsid w:val="001E4A1E"/>
    <w:rsid w:val="001E6942"/>
    <w:rsid w:val="001E6C26"/>
    <w:rsid w:val="001E70CA"/>
    <w:rsid w:val="001E71C7"/>
    <w:rsid w:val="001F2DB2"/>
    <w:rsid w:val="001F6FD8"/>
    <w:rsid w:val="002020E8"/>
    <w:rsid w:val="0020214A"/>
    <w:rsid w:val="00206DAE"/>
    <w:rsid w:val="00207F6D"/>
    <w:rsid w:val="002116C3"/>
    <w:rsid w:val="00216092"/>
    <w:rsid w:val="00220F2E"/>
    <w:rsid w:val="00220F36"/>
    <w:rsid w:val="002212F3"/>
    <w:rsid w:val="00221388"/>
    <w:rsid w:val="00223798"/>
    <w:rsid w:val="00224809"/>
    <w:rsid w:val="00225D76"/>
    <w:rsid w:val="002273EC"/>
    <w:rsid w:val="002314CD"/>
    <w:rsid w:val="00233F6D"/>
    <w:rsid w:val="00233FEA"/>
    <w:rsid w:val="00237605"/>
    <w:rsid w:val="00243927"/>
    <w:rsid w:val="00243F99"/>
    <w:rsid w:val="002441C3"/>
    <w:rsid w:val="00247273"/>
    <w:rsid w:val="00247289"/>
    <w:rsid w:val="0025168F"/>
    <w:rsid w:val="00252296"/>
    <w:rsid w:val="002530D2"/>
    <w:rsid w:val="00254E7C"/>
    <w:rsid w:val="00254FB6"/>
    <w:rsid w:val="00256F23"/>
    <w:rsid w:val="00262FE2"/>
    <w:rsid w:val="002632D4"/>
    <w:rsid w:val="002647E0"/>
    <w:rsid w:val="00265025"/>
    <w:rsid w:val="00270095"/>
    <w:rsid w:val="00274628"/>
    <w:rsid w:val="00276008"/>
    <w:rsid w:val="00284582"/>
    <w:rsid w:val="00286340"/>
    <w:rsid w:val="00286E39"/>
    <w:rsid w:val="00296A19"/>
    <w:rsid w:val="0029773F"/>
    <w:rsid w:val="002A13BF"/>
    <w:rsid w:val="002A1D65"/>
    <w:rsid w:val="002A29A7"/>
    <w:rsid w:val="002A2F03"/>
    <w:rsid w:val="002A43B7"/>
    <w:rsid w:val="002A588A"/>
    <w:rsid w:val="002B0E3B"/>
    <w:rsid w:val="002B3A76"/>
    <w:rsid w:val="002B504F"/>
    <w:rsid w:val="002B6468"/>
    <w:rsid w:val="002B6576"/>
    <w:rsid w:val="002B6C93"/>
    <w:rsid w:val="002B70BF"/>
    <w:rsid w:val="002B7BAD"/>
    <w:rsid w:val="002C2EDE"/>
    <w:rsid w:val="002C58F3"/>
    <w:rsid w:val="002D2509"/>
    <w:rsid w:val="002D3DFD"/>
    <w:rsid w:val="002D59CA"/>
    <w:rsid w:val="002D6648"/>
    <w:rsid w:val="002D6A9C"/>
    <w:rsid w:val="002E262B"/>
    <w:rsid w:val="002E3313"/>
    <w:rsid w:val="002E41A7"/>
    <w:rsid w:val="002F4141"/>
    <w:rsid w:val="002F41BD"/>
    <w:rsid w:val="002F5261"/>
    <w:rsid w:val="002F7E09"/>
    <w:rsid w:val="00300AC8"/>
    <w:rsid w:val="003013F6"/>
    <w:rsid w:val="00302738"/>
    <w:rsid w:val="003028C0"/>
    <w:rsid w:val="0030457F"/>
    <w:rsid w:val="00306F4E"/>
    <w:rsid w:val="00306FB7"/>
    <w:rsid w:val="00307C66"/>
    <w:rsid w:val="00317C86"/>
    <w:rsid w:val="00320545"/>
    <w:rsid w:val="00323801"/>
    <w:rsid w:val="003243B7"/>
    <w:rsid w:val="00326B3A"/>
    <w:rsid w:val="00327979"/>
    <w:rsid w:val="003336C5"/>
    <w:rsid w:val="003339EC"/>
    <w:rsid w:val="00335ABF"/>
    <w:rsid w:val="00342A9E"/>
    <w:rsid w:val="00342FA2"/>
    <w:rsid w:val="00343A8B"/>
    <w:rsid w:val="003449A3"/>
    <w:rsid w:val="0034621B"/>
    <w:rsid w:val="003463A5"/>
    <w:rsid w:val="003528CF"/>
    <w:rsid w:val="003577CA"/>
    <w:rsid w:val="00374A6D"/>
    <w:rsid w:val="00383C87"/>
    <w:rsid w:val="003877B3"/>
    <w:rsid w:val="00390020"/>
    <w:rsid w:val="003924F7"/>
    <w:rsid w:val="00392935"/>
    <w:rsid w:val="00392FB6"/>
    <w:rsid w:val="00393FA5"/>
    <w:rsid w:val="003A1FAF"/>
    <w:rsid w:val="003A29E7"/>
    <w:rsid w:val="003A2BB7"/>
    <w:rsid w:val="003A503E"/>
    <w:rsid w:val="003A76E0"/>
    <w:rsid w:val="003A7A94"/>
    <w:rsid w:val="003B082E"/>
    <w:rsid w:val="003B132A"/>
    <w:rsid w:val="003B2B6B"/>
    <w:rsid w:val="003B4338"/>
    <w:rsid w:val="003B521A"/>
    <w:rsid w:val="003B7F2B"/>
    <w:rsid w:val="003C3C0C"/>
    <w:rsid w:val="003C42A7"/>
    <w:rsid w:val="003C44AB"/>
    <w:rsid w:val="003C576E"/>
    <w:rsid w:val="003C630C"/>
    <w:rsid w:val="003D70CC"/>
    <w:rsid w:val="003D71A0"/>
    <w:rsid w:val="003E05FB"/>
    <w:rsid w:val="003E0735"/>
    <w:rsid w:val="003E1310"/>
    <w:rsid w:val="003E2329"/>
    <w:rsid w:val="003E34C1"/>
    <w:rsid w:val="003E6285"/>
    <w:rsid w:val="003F3884"/>
    <w:rsid w:val="003F4E9F"/>
    <w:rsid w:val="003F53CB"/>
    <w:rsid w:val="003F782B"/>
    <w:rsid w:val="003F7B3D"/>
    <w:rsid w:val="00404C1C"/>
    <w:rsid w:val="00407199"/>
    <w:rsid w:val="004073BE"/>
    <w:rsid w:val="0042614A"/>
    <w:rsid w:val="0043394A"/>
    <w:rsid w:val="00441473"/>
    <w:rsid w:val="00453D31"/>
    <w:rsid w:val="00456ACF"/>
    <w:rsid w:val="00456B84"/>
    <w:rsid w:val="004613D3"/>
    <w:rsid w:val="00461E0B"/>
    <w:rsid w:val="004622CB"/>
    <w:rsid w:val="00462669"/>
    <w:rsid w:val="004653B4"/>
    <w:rsid w:val="00465444"/>
    <w:rsid w:val="00473621"/>
    <w:rsid w:val="00484D2E"/>
    <w:rsid w:val="00486F4B"/>
    <w:rsid w:val="004871F9"/>
    <w:rsid w:val="0048777F"/>
    <w:rsid w:val="00493BC7"/>
    <w:rsid w:val="004947E3"/>
    <w:rsid w:val="00494C45"/>
    <w:rsid w:val="004950F0"/>
    <w:rsid w:val="00496220"/>
    <w:rsid w:val="0049638B"/>
    <w:rsid w:val="004A27F0"/>
    <w:rsid w:val="004A3D8F"/>
    <w:rsid w:val="004A3F94"/>
    <w:rsid w:val="004B13AC"/>
    <w:rsid w:val="004B403B"/>
    <w:rsid w:val="004B5286"/>
    <w:rsid w:val="004B52EE"/>
    <w:rsid w:val="004B689E"/>
    <w:rsid w:val="004C092A"/>
    <w:rsid w:val="004C394A"/>
    <w:rsid w:val="004C3D1E"/>
    <w:rsid w:val="004C5621"/>
    <w:rsid w:val="004C5964"/>
    <w:rsid w:val="004C68B8"/>
    <w:rsid w:val="004D2B1D"/>
    <w:rsid w:val="004D380C"/>
    <w:rsid w:val="004E04A5"/>
    <w:rsid w:val="004E329D"/>
    <w:rsid w:val="004E3F08"/>
    <w:rsid w:val="004E41CF"/>
    <w:rsid w:val="004E47D9"/>
    <w:rsid w:val="004E4C58"/>
    <w:rsid w:val="004E6522"/>
    <w:rsid w:val="004F0F4C"/>
    <w:rsid w:val="004F7F69"/>
    <w:rsid w:val="0050149A"/>
    <w:rsid w:val="00502FDD"/>
    <w:rsid w:val="005044D2"/>
    <w:rsid w:val="00513DFA"/>
    <w:rsid w:val="00520572"/>
    <w:rsid w:val="00524D38"/>
    <w:rsid w:val="00526B2F"/>
    <w:rsid w:val="00533BC9"/>
    <w:rsid w:val="0053431F"/>
    <w:rsid w:val="00535F0C"/>
    <w:rsid w:val="005428FE"/>
    <w:rsid w:val="0054586F"/>
    <w:rsid w:val="00545BD5"/>
    <w:rsid w:val="00545C44"/>
    <w:rsid w:val="005466FF"/>
    <w:rsid w:val="005469D0"/>
    <w:rsid w:val="00547F6A"/>
    <w:rsid w:val="00552318"/>
    <w:rsid w:val="0055256D"/>
    <w:rsid w:val="00556787"/>
    <w:rsid w:val="00562BF9"/>
    <w:rsid w:val="00563378"/>
    <w:rsid w:val="00570F4F"/>
    <w:rsid w:val="00574351"/>
    <w:rsid w:val="00581E4A"/>
    <w:rsid w:val="005825EE"/>
    <w:rsid w:val="00582BE4"/>
    <w:rsid w:val="00583349"/>
    <w:rsid w:val="0058657F"/>
    <w:rsid w:val="00586DB3"/>
    <w:rsid w:val="0059663C"/>
    <w:rsid w:val="005A1283"/>
    <w:rsid w:val="005B05A0"/>
    <w:rsid w:val="005B37A1"/>
    <w:rsid w:val="005B4CE6"/>
    <w:rsid w:val="005B6292"/>
    <w:rsid w:val="005B6AE3"/>
    <w:rsid w:val="005C15F7"/>
    <w:rsid w:val="005C2C49"/>
    <w:rsid w:val="005C4BC4"/>
    <w:rsid w:val="005C4D00"/>
    <w:rsid w:val="005C5BB0"/>
    <w:rsid w:val="005C5BE8"/>
    <w:rsid w:val="005C652E"/>
    <w:rsid w:val="005D5184"/>
    <w:rsid w:val="005D6B6A"/>
    <w:rsid w:val="005E08F5"/>
    <w:rsid w:val="005E0F1B"/>
    <w:rsid w:val="005E29C4"/>
    <w:rsid w:val="005E2F74"/>
    <w:rsid w:val="005E30F9"/>
    <w:rsid w:val="005E5C8F"/>
    <w:rsid w:val="005E6F36"/>
    <w:rsid w:val="005F35C9"/>
    <w:rsid w:val="005F38F6"/>
    <w:rsid w:val="005F4909"/>
    <w:rsid w:val="005F7C9C"/>
    <w:rsid w:val="005F7D55"/>
    <w:rsid w:val="00601DBB"/>
    <w:rsid w:val="006020CA"/>
    <w:rsid w:val="006045BA"/>
    <w:rsid w:val="0060692D"/>
    <w:rsid w:val="00607667"/>
    <w:rsid w:val="0061476A"/>
    <w:rsid w:val="00620FD6"/>
    <w:rsid w:val="0062176C"/>
    <w:rsid w:val="00621D78"/>
    <w:rsid w:val="0062647D"/>
    <w:rsid w:val="00626E5D"/>
    <w:rsid w:val="006309B4"/>
    <w:rsid w:val="006331DE"/>
    <w:rsid w:val="006364A7"/>
    <w:rsid w:val="00636B7E"/>
    <w:rsid w:val="00637599"/>
    <w:rsid w:val="006428E0"/>
    <w:rsid w:val="00645BD7"/>
    <w:rsid w:val="00645F38"/>
    <w:rsid w:val="0064705D"/>
    <w:rsid w:val="00647BB0"/>
    <w:rsid w:val="00650766"/>
    <w:rsid w:val="00650FD7"/>
    <w:rsid w:val="00653854"/>
    <w:rsid w:val="00657AD1"/>
    <w:rsid w:val="00660853"/>
    <w:rsid w:val="00662184"/>
    <w:rsid w:val="006664FA"/>
    <w:rsid w:val="00670FA9"/>
    <w:rsid w:val="00671CA7"/>
    <w:rsid w:val="00671EBA"/>
    <w:rsid w:val="0067358F"/>
    <w:rsid w:val="00674499"/>
    <w:rsid w:val="0068005C"/>
    <w:rsid w:val="006848D8"/>
    <w:rsid w:val="00687683"/>
    <w:rsid w:val="006900CB"/>
    <w:rsid w:val="0069219D"/>
    <w:rsid w:val="00695D30"/>
    <w:rsid w:val="006A1766"/>
    <w:rsid w:val="006A3292"/>
    <w:rsid w:val="006A4506"/>
    <w:rsid w:val="006A6C96"/>
    <w:rsid w:val="006A795F"/>
    <w:rsid w:val="006B06A9"/>
    <w:rsid w:val="006B2FF5"/>
    <w:rsid w:val="006B5769"/>
    <w:rsid w:val="006B5CED"/>
    <w:rsid w:val="006B6DD8"/>
    <w:rsid w:val="006C2141"/>
    <w:rsid w:val="006C2679"/>
    <w:rsid w:val="006C4048"/>
    <w:rsid w:val="006D251E"/>
    <w:rsid w:val="006D596D"/>
    <w:rsid w:val="006E14B0"/>
    <w:rsid w:val="006E32F0"/>
    <w:rsid w:val="006E749B"/>
    <w:rsid w:val="006E7C9D"/>
    <w:rsid w:val="006F0A4E"/>
    <w:rsid w:val="006F104E"/>
    <w:rsid w:val="006F1309"/>
    <w:rsid w:val="006F539C"/>
    <w:rsid w:val="006F61AA"/>
    <w:rsid w:val="006F7BBD"/>
    <w:rsid w:val="00705786"/>
    <w:rsid w:val="00705E12"/>
    <w:rsid w:val="00707761"/>
    <w:rsid w:val="0071193A"/>
    <w:rsid w:val="0071766F"/>
    <w:rsid w:val="00723248"/>
    <w:rsid w:val="00723378"/>
    <w:rsid w:val="00731876"/>
    <w:rsid w:val="00733864"/>
    <w:rsid w:val="007339E1"/>
    <w:rsid w:val="0073508B"/>
    <w:rsid w:val="00736296"/>
    <w:rsid w:val="00737FE9"/>
    <w:rsid w:val="00743F7F"/>
    <w:rsid w:val="00745268"/>
    <w:rsid w:val="00745DD8"/>
    <w:rsid w:val="00750C9B"/>
    <w:rsid w:val="007559F5"/>
    <w:rsid w:val="00761B61"/>
    <w:rsid w:val="00762069"/>
    <w:rsid w:val="00762F0C"/>
    <w:rsid w:val="00764FA9"/>
    <w:rsid w:val="007720B4"/>
    <w:rsid w:val="0077241A"/>
    <w:rsid w:val="00775630"/>
    <w:rsid w:val="00781F09"/>
    <w:rsid w:val="00791D45"/>
    <w:rsid w:val="00794808"/>
    <w:rsid w:val="007965DB"/>
    <w:rsid w:val="00797161"/>
    <w:rsid w:val="0079796E"/>
    <w:rsid w:val="007A2ABC"/>
    <w:rsid w:val="007A3DA8"/>
    <w:rsid w:val="007A487B"/>
    <w:rsid w:val="007A6524"/>
    <w:rsid w:val="007A7375"/>
    <w:rsid w:val="007B0B07"/>
    <w:rsid w:val="007B46C1"/>
    <w:rsid w:val="007B50F4"/>
    <w:rsid w:val="007B6494"/>
    <w:rsid w:val="007C09F3"/>
    <w:rsid w:val="007C1850"/>
    <w:rsid w:val="007C3AE4"/>
    <w:rsid w:val="007C548C"/>
    <w:rsid w:val="007C5B05"/>
    <w:rsid w:val="007C60BB"/>
    <w:rsid w:val="007D6BD8"/>
    <w:rsid w:val="007D77FC"/>
    <w:rsid w:val="007E1F20"/>
    <w:rsid w:val="007E55EE"/>
    <w:rsid w:val="007E5C74"/>
    <w:rsid w:val="007E6A8E"/>
    <w:rsid w:val="007F0711"/>
    <w:rsid w:val="007F28AD"/>
    <w:rsid w:val="00805FB6"/>
    <w:rsid w:val="00807903"/>
    <w:rsid w:val="008100CE"/>
    <w:rsid w:val="0081108B"/>
    <w:rsid w:val="0081280F"/>
    <w:rsid w:val="00817BAD"/>
    <w:rsid w:val="008218CD"/>
    <w:rsid w:val="0082300E"/>
    <w:rsid w:val="00823740"/>
    <w:rsid w:val="008339F8"/>
    <w:rsid w:val="00835E2F"/>
    <w:rsid w:val="008367C1"/>
    <w:rsid w:val="00836D54"/>
    <w:rsid w:val="00843326"/>
    <w:rsid w:val="00845F75"/>
    <w:rsid w:val="00847284"/>
    <w:rsid w:val="0084730C"/>
    <w:rsid w:val="00847CC4"/>
    <w:rsid w:val="0085283E"/>
    <w:rsid w:val="008570D4"/>
    <w:rsid w:val="00861FEF"/>
    <w:rsid w:val="008631B4"/>
    <w:rsid w:val="00865F55"/>
    <w:rsid w:val="00866241"/>
    <w:rsid w:val="00866CB6"/>
    <w:rsid w:val="00867FFB"/>
    <w:rsid w:val="00870048"/>
    <w:rsid w:val="008704DF"/>
    <w:rsid w:val="008732ED"/>
    <w:rsid w:val="0087414A"/>
    <w:rsid w:val="00880D4A"/>
    <w:rsid w:val="008842CF"/>
    <w:rsid w:val="00884A1D"/>
    <w:rsid w:val="00885484"/>
    <w:rsid w:val="008860C0"/>
    <w:rsid w:val="00890728"/>
    <w:rsid w:val="00891B39"/>
    <w:rsid w:val="00896E0D"/>
    <w:rsid w:val="008A1149"/>
    <w:rsid w:val="008A1BB0"/>
    <w:rsid w:val="008A425C"/>
    <w:rsid w:val="008A5155"/>
    <w:rsid w:val="008A54CC"/>
    <w:rsid w:val="008B0EC7"/>
    <w:rsid w:val="008B2602"/>
    <w:rsid w:val="008B3935"/>
    <w:rsid w:val="008B41D0"/>
    <w:rsid w:val="008B5AAE"/>
    <w:rsid w:val="008C181A"/>
    <w:rsid w:val="008C26A5"/>
    <w:rsid w:val="008C3675"/>
    <w:rsid w:val="008C471A"/>
    <w:rsid w:val="008C4F61"/>
    <w:rsid w:val="008C5D88"/>
    <w:rsid w:val="008D1261"/>
    <w:rsid w:val="008D41C1"/>
    <w:rsid w:val="008D4CE7"/>
    <w:rsid w:val="008E2003"/>
    <w:rsid w:val="008E3536"/>
    <w:rsid w:val="008E74B7"/>
    <w:rsid w:val="008F187B"/>
    <w:rsid w:val="008F1BF3"/>
    <w:rsid w:val="008F3092"/>
    <w:rsid w:val="008F3151"/>
    <w:rsid w:val="008F5733"/>
    <w:rsid w:val="008F7016"/>
    <w:rsid w:val="008F7338"/>
    <w:rsid w:val="009001CA"/>
    <w:rsid w:val="00903082"/>
    <w:rsid w:val="00903C72"/>
    <w:rsid w:val="00904B13"/>
    <w:rsid w:val="0090759E"/>
    <w:rsid w:val="00910134"/>
    <w:rsid w:val="009158E5"/>
    <w:rsid w:val="00920763"/>
    <w:rsid w:val="009207ED"/>
    <w:rsid w:val="00922DF8"/>
    <w:rsid w:val="00923787"/>
    <w:rsid w:val="009305E6"/>
    <w:rsid w:val="009309BD"/>
    <w:rsid w:val="00933227"/>
    <w:rsid w:val="009352C5"/>
    <w:rsid w:val="009407D1"/>
    <w:rsid w:val="00942333"/>
    <w:rsid w:val="009464E7"/>
    <w:rsid w:val="009469A6"/>
    <w:rsid w:val="00946AAB"/>
    <w:rsid w:val="00952B3B"/>
    <w:rsid w:val="0095404B"/>
    <w:rsid w:val="00954EF4"/>
    <w:rsid w:val="0096627F"/>
    <w:rsid w:val="009663E7"/>
    <w:rsid w:val="00966DDE"/>
    <w:rsid w:val="00971677"/>
    <w:rsid w:val="00974499"/>
    <w:rsid w:val="00975B40"/>
    <w:rsid w:val="009762D8"/>
    <w:rsid w:val="00982CA4"/>
    <w:rsid w:val="00985B31"/>
    <w:rsid w:val="00986677"/>
    <w:rsid w:val="00994D67"/>
    <w:rsid w:val="009A2761"/>
    <w:rsid w:val="009A348A"/>
    <w:rsid w:val="009A4780"/>
    <w:rsid w:val="009A683B"/>
    <w:rsid w:val="009A68E3"/>
    <w:rsid w:val="009B154B"/>
    <w:rsid w:val="009B3F38"/>
    <w:rsid w:val="009B4C57"/>
    <w:rsid w:val="009B4C67"/>
    <w:rsid w:val="009B74F4"/>
    <w:rsid w:val="009B7612"/>
    <w:rsid w:val="009C067D"/>
    <w:rsid w:val="009C08E5"/>
    <w:rsid w:val="009C2276"/>
    <w:rsid w:val="009C4546"/>
    <w:rsid w:val="009C5315"/>
    <w:rsid w:val="009D4A38"/>
    <w:rsid w:val="009E1990"/>
    <w:rsid w:val="009E1FB3"/>
    <w:rsid w:val="009E431B"/>
    <w:rsid w:val="009F0177"/>
    <w:rsid w:val="009F0EF5"/>
    <w:rsid w:val="009F194A"/>
    <w:rsid w:val="009F4034"/>
    <w:rsid w:val="009F4CA4"/>
    <w:rsid w:val="009F4D93"/>
    <w:rsid w:val="009F5AD6"/>
    <w:rsid w:val="00A01BFB"/>
    <w:rsid w:val="00A04C03"/>
    <w:rsid w:val="00A10A38"/>
    <w:rsid w:val="00A11AEC"/>
    <w:rsid w:val="00A12135"/>
    <w:rsid w:val="00A14DF1"/>
    <w:rsid w:val="00A16353"/>
    <w:rsid w:val="00A16D39"/>
    <w:rsid w:val="00A22562"/>
    <w:rsid w:val="00A245DB"/>
    <w:rsid w:val="00A24AEC"/>
    <w:rsid w:val="00A2506A"/>
    <w:rsid w:val="00A34113"/>
    <w:rsid w:val="00A37E72"/>
    <w:rsid w:val="00A4099F"/>
    <w:rsid w:val="00A42DB2"/>
    <w:rsid w:val="00A4416F"/>
    <w:rsid w:val="00A44E36"/>
    <w:rsid w:val="00A51567"/>
    <w:rsid w:val="00A54590"/>
    <w:rsid w:val="00A54BE8"/>
    <w:rsid w:val="00A56F5C"/>
    <w:rsid w:val="00A57815"/>
    <w:rsid w:val="00A605E2"/>
    <w:rsid w:val="00A60D87"/>
    <w:rsid w:val="00A61238"/>
    <w:rsid w:val="00A61D6D"/>
    <w:rsid w:val="00A646FD"/>
    <w:rsid w:val="00A65A4B"/>
    <w:rsid w:val="00A66CE9"/>
    <w:rsid w:val="00A700E0"/>
    <w:rsid w:val="00A71175"/>
    <w:rsid w:val="00A71864"/>
    <w:rsid w:val="00A721FB"/>
    <w:rsid w:val="00A775B3"/>
    <w:rsid w:val="00A77963"/>
    <w:rsid w:val="00A83EF9"/>
    <w:rsid w:val="00A8634E"/>
    <w:rsid w:val="00A86CE9"/>
    <w:rsid w:val="00A878B4"/>
    <w:rsid w:val="00A94233"/>
    <w:rsid w:val="00A9540F"/>
    <w:rsid w:val="00A97805"/>
    <w:rsid w:val="00AA29F9"/>
    <w:rsid w:val="00AA3AC2"/>
    <w:rsid w:val="00AA4767"/>
    <w:rsid w:val="00AA586E"/>
    <w:rsid w:val="00AA5B7E"/>
    <w:rsid w:val="00AA688E"/>
    <w:rsid w:val="00AA6A0A"/>
    <w:rsid w:val="00AA75D4"/>
    <w:rsid w:val="00AB1A7C"/>
    <w:rsid w:val="00AB23D7"/>
    <w:rsid w:val="00AB2724"/>
    <w:rsid w:val="00AB455D"/>
    <w:rsid w:val="00AB488F"/>
    <w:rsid w:val="00AB591E"/>
    <w:rsid w:val="00AC0470"/>
    <w:rsid w:val="00AC070B"/>
    <w:rsid w:val="00AC0DBD"/>
    <w:rsid w:val="00AC1C9F"/>
    <w:rsid w:val="00AC1DD9"/>
    <w:rsid w:val="00AC51FC"/>
    <w:rsid w:val="00AC6849"/>
    <w:rsid w:val="00AC7D6B"/>
    <w:rsid w:val="00AD05FA"/>
    <w:rsid w:val="00AD14FA"/>
    <w:rsid w:val="00AD1873"/>
    <w:rsid w:val="00AD53DC"/>
    <w:rsid w:val="00AE2232"/>
    <w:rsid w:val="00AE2C9A"/>
    <w:rsid w:val="00AE539A"/>
    <w:rsid w:val="00B04490"/>
    <w:rsid w:val="00B0675A"/>
    <w:rsid w:val="00B070E6"/>
    <w:rsid w:val="00B166FD"/>
    <w:rsid w:val="00B176AF"/>
    <w:rsid w:val="00B20F60"/>
    <w:rsid w:val="00B22043"/>
    <w:rsid w:val="00B220FF"/>
    <w:rsid w:val="00B22A92"/>
    <w:rsid w:val="00B23B84"/>
    <w:rsid w:val="00B25899"/>
    <w:rsid w:val="00B3434B"/>
    <w:rsid w:val="00B35A58"/>
    <w:rsid w:val="00B427A6"/>
    <w:rsid w:val="00B45C08"/>
    <w:rsid w:val="00B50C33"/>
    <w:rsid w:val="00B522D2"/>
    <w:rsid w:val="00B563AF"/>
    <w:rsid w:val="00B568D3"/>
    <w:rsid w:val="00B620E0"/>
    <w:rsid w:val="00B645B9"/>
    <w:rsid w:val="00B65732"/>
    <w:rsid w:val="00B70D5E"/>
    <w:rsid w:val="00B72082"/>
    <w:rsid w:val="00B73717"/>
    <w:rsid w:val="00B83DA8"/>
    <w:rsid w:val="00B84EB3"/>
    <w:rsid w:val="00B85221"/>
    <w:rsid w:val="00B858B9"/>
    <w:rsid w:val="00B874C8"/>
    <w:rsid w:val="00B87D56"/>
    <w:rsid w:val="00B91C56"/>
    <w:rsid w:val="00B924BF"/>
    <w:rsid w:val="00B93D42"/>
    <w:rsid w:val="00B94893"/>
    <w:rsid w:val="00B94995"/>
    <w:rsid w:val="00B96394"/>
    <w:rsid w:val="00BA15A6"/>
    <w:rsid w:val="00BA2771"/>
    <w:rsid w:val="00BA67EB"/>
    <w:rsid w:val="00BA7ADD"/>
    <w:rsid w:val="00BB0163"/>
    <w:rsid w:val="00BB2AA9"/>
    <w:rsid w:val="00BB6EA5"/>
    <w:rsid w:val="00BC1F78"/>
    <w:rsid w:val="00BC5698"/>
    <w:rsid w:val="00BC64C0"/>
    <w:rsid w:val="00BC666F"/>
    <w:rsid w:val="00BC6E40"/>
    <w:rsid w:val="00BD0D38"/>
    <w:rsid w:val="00BD102A"/>
    <w:rsid w:val="00BD11C4"/>
    <w:rsid w:val="00BD2604"/>
    <w:rsid w:val="00BD4F4E"/>
    <w:rsid w:val="00BD7F5E"/>
    <w:rsid w:val="00BD7FD6"/>
    <w:rsid w:val="00BE2BD0"/>
    <w:rsid w:val="00BE52BE"/>
    <w:rsid w:val="00BE63EF"/>
    <w:rsid w:val="00BF008B"/>
    <w:rsid w:val="00BF333F"/>
    <w:rsid w:val="00BF3BD7"/>
    <w:rsid w:val="00BF3CCF"/>
    <w:rsid w:val="00BF4011"/>
    <w:rsid w:val="00BF41C4"/>
    <w:rsid w:val="00BF5808"/>
    <w:rsid w:val="00C0473C"/>
    <w:rsid w:val="00C05B89"/>
    <w:rsid w:val="00C1041B"/>
    <w:rsid w:val="00C10F4A"/>
    <w:rsid w:val="00C1324F"/>
    <w:rsid w:val="00C15D57"/>
    <w:rsid w:val="00C16C41"/>
    <w:rsid w:val="00C1752D"/>
    <w:rsid w:val="00C20626"/>
    <w:rsid w:val="00C217CC"/>
    <w:rsid w:val="00C234E3"/>
    <w:rsid w:val="00C32E7D"/>
    <w:rsid w:val="00C33C1A"/>
    <w:rsid w:val="00C351C0"/>
    <w:rsid w:val="00C376DA"/>
    <w:rsid w:val="00C3780E"/>
    <w:rsid w:val="00C40742"/>
    <w:rsid w:val="00C41225"/>
    <w:rsid w:val="00C434F4"/>
    <w:rsid w:val="00C45358"/>
    <w:rsid w:val="00C4648A"/>
    <w:rsid w:val="00C515B7"/>
    <w:rsid w:val="00C542D1"/>
    <w:rsid w:val="00C546F9"/>
    <w:rsid w:val="00C57B2B"/>
    <w:rsid w:val="00C605F3"/>
    <w:rsid w:val="00C65671"/>
    <w:rsid w:val="00C66BF6"/>
    <w:rsid w:val="00C7177A"/>
    <w:rsid w:val="00C73C17"/>
    <w:rsid w:val="00C763B4"/>
    <w:rsid w:val="00C769A8"/>
    <w:rsid w:val="00C836E7"/>
    <w:rsid w:val="00C84C8A"/>
    <w:rsid w:val="00C86DEB"/>
    <w:rsid w:val="00C90D51"/>
    <w:rsid w:val="00CA1BEC"/>
    <w:rsid w:val="00CA5E4E"/>
    <w:rsid w:val="00CA769E"/>
    <w:rsid w:val="00CB1BC1"/>
    <w:rsid w:val="00CC0092"/>
    <w:rsid w:val="00CC1267"/>
    <w:rsid w:val="00CC2176"/>
    <w:rsid w:val="00CC2EE3"/>
    <w:rsid w:val="00CC30F6"/>
    <w:rsid w:val="00CC3380"/>
    <w:rsid w:val="00CC4E46"/>
    <w:rsid w:val="00CC5C3A"/>
    <w:rsid w:val="00CD0FBB"/>
    <w:rsid w:val="00CD326D"/>
    <w:rsid w:val="00CD3B04"/>
    <w:rsid w:val="00CD3D24"/>
    <w:rsid w:val="00CE0AEE"/>
    <w:rsid w:val="00CE0F1E"/>
    <w:rsid w:val="00CE20A2"/>
    <w:rsid w:val="00CE26AF"/>
    <w:rsid w:val="00CE356B"/>
    <w:rsid w:val="00CE3B65"/>
    <w:rsid w:val="00CF0B3C"/>
    <w:rsid w:val="00CF1B1D"/>
    <w:rsid w:val="00CF1F67"/>
    <w:rsid w:val="00CF2421"/>
    <w:rsid w:val="00CF7D30"/>
    <w:rsid w:val="00D01811"/>
    <w:rsid w:val="00D10876"/>
    <w:rsid w:val="00D10C8E"/>
    <w:rsid w:val="00D116BC"/>
    <w:rsid w:val="00D12B83"/>
    <w:rsid w:val="00D16412"/>
    <w:rsid w:val="00D23155"/>
    <w:rsid w:val="00D25531"/>
    <w:rsid w:val="00D30119"/>
    <w:rsid w:val="00D31E6D"/>
    <w:rsid w:val="00D31F51"/>
    <w:rsid w:val="00D35B34"/>
    <w:rsid w:val="00D3790C"/>
    <w:rsid w:val="00D4491C"/>
    <w:rsid w:val="00D4498A"/>
    <w:rsid w:val="00D46639"/>
    <w:rsid w:val="00D55BB6"/>
    <w:rsid w:val="00D61FAC"/>
    <w:rsid w:val="00D6586D"/>
    <w:rsid w:val="00D66818"/>
    <w:rsid w:val="00D67DE4"/>
    <w:rsid w:val="00D7462A"/>
    <w:rsid w:val="00D74A8D"/>
    <w:rsid w:val="00D750D9"/>
    <w:rsid w:val="00D75305"/>
    <w:rsid w:val="00D75F8D"/>
    <w:rsid w:val="00D8061B"/>
    <w:rsid w:val="00D835B6"/>
    <w:rsid w:val="00D856AF"/>
    <w:rsid w:val="00D95995"/>
    <w:rsid w:val="00DB1CBC"/>
    <w:rsid w:val="00DB2524"/>
    <w:rsid w:val="00DB274E"/>
    <w:rsid w:val="00DC0359"/>
    <w:rsid w:val="00DC2F99"/>
    <w:rsid w:val="00DC51DA"/>
    <w:rsid w:val="00DC6297"/>
    <w:rsid w:val="00DD6FC7"/>
    <w:rsid w:val="00DE693E"/>
    <w:rsid w:val="00DF037F"/>
    <w:rsid w:val="00DF3F33"/>
    <w:rsid w:val="00DF735C"/>
    <w:rsid w:val="00E01339"/>
    <w:rsid w:val="00E03DCC"/>
    <w:rsid w:val="00E106B0"/>
    <w:rsid w:val="00E11E9D"/>
    <w:rsid w:val="00E137B3"/>
    <w:rsid w:val="00E14FB4"/>
    <w:rsid w:val="00E14FE4"/>
    <w:rsid w:val="00E16739"/>
    <w:rsid w:val="00E16C2C"/>
    <w:rsid w:val="00E17347"/>
    <w:rsid w:val="00E20A5B"/>
    <w:rsid w:val="00E2598B"/>
    <w:rsid w:val="00E26F4F"/>
    <w:rsid w:val="00E27EA0"/>
    <w:rsid w:val="00E320B0"/>
    <w:rsid w:val="00E335A3"/>
    <w:rsid w:val="00E34075"/>
    <w:rsid w:val="00E36058"/>
    <w:rsid w:val="00E37D22"/>
    <w:rsid w:val="00E40C04"/>
    <w:rsid w:val="00E42003"/>
    <w:rsid w:val="00E42995"/>
    <w:rsid w:val="00E42DD5"/>
    <w:rsid w:val="00E445E6"/>
    <w:rsid w:val="00E472FC"/>
    <w:rsid w:val="00E503D7"/>
    <w:rsid w:val="00E515BE"/>
    <w:rsid w:val="00E526CD"/>
    <w:rsid w:val="00E54D39"/>
    <w:rsid w:val="00E5547E"/>
    <w:rsid w:val="00E56631"/>
    <w:rsid w:val="00E63B7B"/>
    <w:rsid w:val="00E65AE8"/>
    <w:rsid w:val="00E71CDF"/>
    <w:rsid w:val="00E72E50"/>
    <w:rsid w:val="00E74402"/>
    <w:rsid w:val="00E74B81"/>
    <w:rsid w:val="00E76124"/>
    <w:rsid w:val="00E80F92"/>
    <w:rsid w:val="00E81677"/>
    <w:rsid w:val="00E81E4E"/>
    <w:rsid w:val="00E82896"/>
    <w:rsid w:val="00E82E54"/>
    <w:rsid w:val="00E82FA8"/>
    <w:rsid w:val="00E833AC"/>
    <w:rsid w:val="00E86F08"/>
    <w:rsid w:val="00E87480"/>
    <w:rsid w:val="00E92BDD"/>
    <w:rsid w:val="00E92E0F"/>
    <w:rsid w:val="00E94BF7"/>
    <w:rsid w:val="00E97379"/>
    <w:rsid w:val="00E97AE4"/>
    <w:rsid w:val="00EA23FB"/>
    <w:rsid w:val="00EA32B4"/>
    <w:rsid w:val="00EA3C1B"/>
    <w:rsid w:val="00EA6CFD"/>
    <w:rsid w:val="00EB43BC"/>
    <w:rsid w:val="00EC0073"/>
    <w:rsid w:val="00EC1CFB"/>
    <w:rsid w:val="00EC26F7"/>
    <w:rsid w:val="00EC3E6B"/>
    <w:rsid w:val="00EC60B0"/>
    <w:rsid w:val="00EC6DAC"/>
    <w:rsid w:val="00EC709C"/>
    <w:rsid w:val="00EC77D0"/>
    <w:rsid w:val="00EC7BE7"/>
    <w:rsid w:val="00ED42EE"/>
    <w:rsid w:val="00ED71B7"/>
    <w:rsid w:val="00EE0570"/>
    <w:rsid w:val="00EE0A1A"/>
    <w:rsid w:val="00EE2491"/>
    <w:rsid w:val="00EE4501"/>
    <w:rsid w:val="00EE7F57"/>
    <w:rsid w:val="00EF15FB"/>
    <w:rsid w:val="00EF654F"/>
    <w:rsid w:val="00F03BC1"/>
    <w:rsid w:val="00F04245"/>
    <w:rsid w:val="00F04F97"/>
    <w:rsid w:val="00F11E84"/>
    <w:rsid w:val="00F13788"/>
    <w:rsid w:val="00F144A9"/>
    <w:rsid w:val="00F156D2"/>
    <w:rsid w:val="00F1616D"/>
    <w:rsid w:val="00F163C6"/>
    <w:rsid w:val="00F202C2"/>
    <w:rsid w:val="00F2174A"/>
    <w:rsid w:val="00F236ED"/>
    <w:rsid w:val="00F26195"/>
    <w:rsid w:val="00F274F1"/>
    <w:rsid w:val="00F30507"/>
    <w:rsid w:val="00F34366"/>
    <w:rsid w:val="00F40AE8"/>
    <w:rsid w:val="00F42744"/>
    <w:rsid w:val="00F55DFC"/>
    <w:rsid w:val="00F6278E"/>
    <w:rsid w:val="00F66A7A"/>
    <w:rsid w:val="00F72101"/>
    <w:rsid w:val="00F72FD2"/>
    <w:rsid w:val="00F75204"/>
    <w:rsid w:val="00F76D1D"/>
    <w:rsid w:val="00F77813"/>
    <w:rsid w:val="00F80BF3"/>
    <w:rsid w:val="00F81E16"/>
    <w:rsid w:val="00F86D8B"/>
    <w:rsid w:val="00F87250"/>
    <w:rsid w:val="00F902F4"/>
    <w:rsid w:val="00F95F7A"/>
    <w:rsid w:val="00F96B13"/>
    <w:rsid w:val="00FA1B38"/>
    <w:rsid w:val="00FA1F08"/>
    <w:rsid w:val="00FB0C6B"/>
    <w:rsid w:val="00FB2CAE"/>
    <w:rsid w:val="00FB603A"/>
    <w:rsid w:val="00FC1BE2"/>
    <w:rsid w:val="00FC6BF7"/>
    <w:rsid w:val="00FC73E9"/>
    <w:rsid w:val="00FD2162"/>
    <w:rsid w:val="00FD6566"/>
    <w:rsid w:val="00FE1374"/>
    <w:rsid w:val="00FE300C"/>
    <w:rsid w:val="00FE6CF2"/>
    <w:rsid w:val="00FE74DD"/>
    <w:rsid w:val="00FF0220"/>
    <w:rsid w:val="00FF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6C0B7CA5"/>
  <w15:docId w15:val="{4B3DE372-EB31-475B-91A5-0889D53C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56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E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next w:val="Normalny"/>
    <w:pPr>
      <w:keepNext/>
      <w:suppressAutoHyphens/>
      <w:spacing w:before="60" w:after="60"/>
      <w:jc w:val="both"/>
      <w:outlineLvl w:val="2"/>
    </w:pPr>
    <w:rPr>
      <w:rFonts w:ascii="Arial" w:hAnsi="Arial" w:cs="Arial Unicode MS"/>
      <w:b/>
      <w:bCs/>
      <w:color w:val="000000"/>
      <w:sz w:val="24"/>
      <w:szCs w:val="24"/>
      <w:u w:color="000000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suppressAutoHyphens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Akapitzlist1">
    <w:name w:val="Akapit z listą1"/>
    <w:qFormat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customStyle="1" w:styleId="Akapitzlist2">
    <w:name w:val="Akapit z listą2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3">
    <w:name w:val="Zaimportowany styl 3"/>
    <w:pPr>
      <w:numPr>
        <w:numId w:val="3"/>
      </w:numPr>
    </w:pPr>
  </w:style>
  <w:style w:type="paragraph" w:styleId="Akapitzlist">
    <w:name w:val="List Paragraph"/>
    <w:aliases w:val="Preambuła,normalny tekst,Podsis rysunku,Akapit z listą numerowaną,BulletC,Numerowanie,Wyliczanie,Obiekt,L1,Akapit z listą5,Nagłowek 3,Akapit z listą BS,Kolorowa lista — akcent 11,Dot pt,F5 List Paragraph,Recommendation,List Paragraph11"/>
    <w:link w:val="AkapitzlistZnak"/>
    <w:uiPriority w:val="34"/>
    <w:qFormat/>
    <w:pPr>
      <w:suppressAutoHyphens/>
      <w:ind w:left="708"/>
    </w:pPr>
    <w:rPr>
      <w:rFonts w:cs="Arial Unicode MS"/>
      <w:color w:val="000000"/>
      <w:sz w:val="24"/>
      <w:szCs w:val="24"/>
      <w:u w:color="000000"/>
      <w:lang w:val="de-DE"/>
    </w:rPr>
  </w:style>
  <w:style w:type="paragraph" w:customStyle="1" w:styleId="Akapitzlist1A">
    <w:name w:val="Akapit z listą1 A"/>
    <w:pPr>
      <w:suppressAutoHyphens/>
      <w:ind w:left="720"/>
    </w:pPr>
    <w:rPr>
      <w:rFonts w:eastAsia="Times New Roman"/>
      <w:color w:val="000000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5">
    <w:name w:val="Zaimportowany styl 5"/>
    <w:pPr>
      <w:numPr>
        <w:numId w:val="5"/>
      </w:numPr>
    </w:p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7"/>
      </w:numPr>
    </w:pPr>
  </w:style>
  <w:style w:type="numbering" w:customStyle="1" w:styleId="Zaimportowanystyl8">
    <w:name w:val="Zaimportowany styl 8"/>
    <w:pPr>
      <w:numPr>
        <w:numId w:val="8"/>
      </w:numPr>
    </w:pPr>
  </w:style>
  <w:style w:type="numbering" w:customStyle="1" w:styleId="Zaimportowanystyl9">
    <w:name w:val="Zaimportowany styl 9"/>
    <w:pPr>
      <w:numPr>
        <w:numId w:val="9"/>
      </w:numPr>
    </w:p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0">
    <w:name w:val="Zaimportowany styl 10"/>
    <w:pPr>
      <w:numPr>
        <w:numId w:val="10"/>
      </w:numPr>
    </w:pPr>
  </w:style>
  <w:style w:type="numbering" w:customStyle="1" w:styleId="Zaimportowanystyl11">
    <w:name w:val="Zaimportowany styl 11"/>
    <w:pPr>
      <w:numPr>
        <w:numId w:val="11"/>
      </w:numPr>
    </w:pPr>
  </w:style>
  <w:style w:type="numbering" w:customStyle="1" w:styleId="Zaimportowanystyl12">
    <w:name w:val="Zaimportowany styl 12"/>
    <w:pPr>
      <w:numPr>
        <w:numId w:val="12"/>
      </w:numPr>
    </w:pPr>
  </w:style>
  <w:style w:type="numbering" w:customStyle="1" w:styleId="Zaimportowanystyl13">
    <w:name w:val="Zaimportowany styl 13"/>
    <w:pPr>
      <w:numPr>
        <w:numId w:val="13"/>
      </w:numPr>
    </w:pPr>
  </w:style>
  <w:style w:type="numbering" w:customStyle="1" w:styleId="Zaimportowanystyl14">
    <w:name w:val="Zaimportowany styl 14"/>
    <w:pPr>
      <w:numPr>
        <w:numId w:val="14"/>
      </w:numPr>
    </w:pPr>
  </w:style>
  <w:style w:type="numbering" w:customStyle="1" w:styleId="Zaimportowanystyl15">
    <w:name w:val="Zaimportowany styl 15"/>
    <w:pPr>
      <w:numPr>
        <w:numId w:val="15"/>
      </w:numPr>
    </w:pPr>
  </w:style>
  <w:style w:type="numbering" w:customStyle="1" w:styleId="Zaimportowanystyl16">
    <w:name w:val="Zaimportowany styl 16"/>
    <w:pPr>
      <w:numPr>
        <w:numId w:val="16"/>
      </w:numPr>
    </w:pPr>
  </w:style>
  <w:style w:type="numbering" w:customStyle="1" w:styleId="Zaimportowanystyl17">
    <w:name w:val="Zaimportowany styl 17"/>
    <w:pPr>
      <w:numPr>
        <w:numId w:val="17"/>
      </w:numPr>
    </w:pPr>
  </w:style>
  <w:style w:type="numbering" w:customStyle="1" w:styleId="Zaimportowanystyl18">
    <w:name w:val="Zaimportowany styl 18"/>
    <w:pPr>
      <w:numPr>
        <w:numId w:val="18"/>
      </w:numPr>
    </w:pPr>
  </w:style>
  <w:style w:type="numbering" w:customStyle="1" w:styleId="Zaimportowanystyl19">
    <w:name w:val="Zaimportowany styl 19"/>
    <w:pPr>
      <w:numPr>
        <w:numId w:val="19"/>
      </w:numPr>
    </w:pPr>
  </w:style>
  <w:style w:type="numbering" w:customStyle="1" w:styleId="Zaimportowanystyl20">
    <w:name w:val="Zaimportowany styl 20"/>
    <w:pPr>
      <w:numPr>
        <w:numId w:val="20"/>
      </w:numPr>
    </w:pPr>
  </w:style>
  <w:style w:type="numbering" w:customStyle="1" w:styleId="Zaimportowanystyl21">
    <w:name w:val="Zaimportowany styl 21"/>
    <w:pPr>
      <w:numPr>
        <w:numId w:val="21"/>
      </w:numPr>
    </w:pPr>
  </w:style>
  <w:style w:type="numbering" w:customStyle="1" w:styleId="Zaimportowanystyl22">
    <w:name w:val="Zaimportowany styl 22"/>
    <w:pPr>
      <w:numPr>
        <w:numId w:val="22"/>
      </w:numPr>
    </w:pPr>
  </w:style>
  <w:style w:type="numbering" w:customStyle="1" w:styleId="Zaimportowanystyl23">
    <w:name w:val="Zaimportowany styl 23"/>
    <w:pPr>
      <w:numPr>
        <w:numId w:val="23"/>
      </w:numPr>
    </w:pPr>
  </w:style>
  <w:style w:type="numbering" w:customStyle="1" w:styleId="Zaimportowanystyl24">
    <w:name w:val="Zaimportowany styl 24"/>
    <w:pPr>
      <w:numPr>
        <w:numId w:val="24"/>
      </w:numPr>
    </w:pPr>
  </w:style>
  <w:style w:type="numbering" w:customStyle="1" w:styleId="Zaimportowanystyl25">
    <w:name w:val="Zaimportowany styl 25"/>
    <w:pPr>
      <w:numPr>
        <w:numId w:val="25"/>
      </w:numPr>
    </w:pPr>
  </w:style>
  <w:style w:type="numbering" w:customStyle="1" w:styleId="Zaimportowanystyl26">
    <w:name w:val="Zaimportowany styl 26"/>
    <w:pPr>
      <w:numPr>
        <w:numId w:val="26"/>
      </w:numPr>
    </w:pPr>
  </w:style>
  <w:style w:type="numbering" w:customStyle="1" w:styleId="Zaimportowanystyl27">
    <w:name w:val="Zaimportowany styl 27"/>
    <w:pPr>
      <w:numPr>
        <w:numId w:val="27"/>
      </w:numPr>
    </w:pPr>
  </w:style>
  <w:style w:type="numbering" w:customStyle="1" w:styleId="Zaimportowanystyl28">
    <w:name w:val="Zaimportowany styl 28"/>
    <w:pPr>
      <w:numPr>
        <w:numId w:val="28"/>
      </w:numPr>
    </w:pPr>
  </w:style>
  <w:style w:type="numbering" w:customStyle="1" w:styleId="Zaimportowanystyl29">
    <w:name w:val="Zaimportowany styl 29"/>
    <w:pPr>
      <w:numPr>
        <w:numId w:val="29"/>
      </w:numPr>
    </w:pPr>
  </w:style>
  <w:style w:type="numbering" w:customStyle="1" w:styleId="Zaimportowanystyl30">
    <w:name w:val="Zaimportowany styl 30"/>
    <w:pPr>
      <w:numPr>
        <w:numId w:val="30"/>
      </w:numPr>
    </w:pPr>
  </w:style>
  <w:style w:type="numbering" w:customStyle="1" w:styleId="Zaimportowanystyl31">
    <w:name w:val="Zaimportowany styl 31"/>
    <w:pPr>
      <w:numPr>
        <w:numId w:val="31"/>
      </w:numPr>
    </w:pPr>
  </w:style>
  <w:style w:type="numbering" w:customStyle="1" w:styleId="Zaimportowanystyl32">
    <w:name w:val="Zaimportowany styl 32"/>
    <w:pPr>
      <w:numPr>
        <w:numId w:val="32"/>
      </w:numPr>
    </w:pPr>
  </w:style>
  <w:style w:type="numbering" w:customStyle="1" w:styleId="Zaimportowanystyl33">
    <w:name w:val="Zaimportowany styl 33"/>
    <w:pPr>
      <w:numPr>
        <w:numId w:val="33"/>
      </w:numPr>
    </w:pPr>
  </w:style>
  <w:style w:type="numbering" w:customStyle="1" w:styleId="Zaimportowanystyl34">
    <w:name w:val="Zaimportowany styl 34"/>
    <w:pPr>
      <w:numPr>
        <w:numId w:val="34"/>
      </w:numPr>
    </w:pPr>
  </w:style>
  <w:style w:type="numbering" w:customStyle="1" w:styleId="Zaimportowanystyl35">
    <w:name w:val="Zaimportowany styl 35"/>
    <w:pPr>
      <w:numPr>
        <w:numId w:val="35"/>
      </w:numPr>
    </w:pPr>
  </w:style>
  <w:style w:type="numbering" w:customStyle="1" w:styleId="Zaimportowanystyl36">
    <w:name w:val="Zaimportowany styl 36"/>
    <w:pPr>
      <w:numPr>
        <w:numId w:val="36"/>
      </w:numPr>
    </w:pPr>
  </w:style>
  <w:style w:type="numbering" w:customStyle="1" w:styleId="Zaimportowanystyl37">
    <w:name w:val="Zaimportowany styl 37"/>
    <w:pPr>
      <w:numPr>
        <w:numId w:val="37"/>
      </w:numPr>
    </w:pPr>
  </w:style>
  <w:style w:type="numbering" w:customStyle="1" w:styleId="Zaimportowanystyl38">
    <w:name w:val="Zaimportowany styl 38"/>
    <w:pPr>
      <w:numPr>
        <w:numId w:val="38"/>
      </w:numPr>
    </w:pPr>
  </w:style>
  <w:style w:type="numbering" w:customStyle="1" w:styleId="Zaimportowanystyl39">
    <w:name w:val="Zaimportowany styl 39"/>
    <w:pPr>
      <w:numPr>
        <w:numId w:val="39"/>
      </w:numPr>
    </w:pPr>
  </w:style>
  <w:style w:type="numbering" w:customStyle="1" w:styleId="Zaimportowanystyl40">
    <w:name w:val="Zaimportowany styl 40"/>
    <w:pPr>
      <w:numPr>
        <w:numId w:val="40"/>
      </w:numPr>
    </w:pPr>
  </w:style>
  <w:style w:type="numbering" w:customStyle="1" w:styleId="Zaimportowanystyl41">
    <w:name w:val="Zaimportowany styl 41"/>
    <w:pPr>
      <w:numPr>
        <w:numId w:val="41"/>
      </w:numPr>
    </w:pPr>
  </w:style>
  <w:style w:type="numbering" w:customStyle="1" w:styleId="Zaimportowanystyl42">
    <w:name w:val="Zaimportowany styl 42"/>
    <w:pPr>
      <w:numPr>
        <w:numId w:val="42"/>
      </w:numPr>
    </w:pPr>
  </w:style>
  <w:style w:type="numbering" w:customStyle="1" w:styleId="Zaimportowanystyl43">
    <w:name w:val="Zaimportowany styl 43"/>
    <w:pPr>
      <w:numPr>
        <w:numId w:val="43"/>
      </w:numPr>
    </w:pPr>
  </w:style>
  <w:style w:type="numbering" w:customStyle="1" w:styleId="Zaimportowanystyl44">
    <w:name w:val="Zaimportowany styl 44"/>
    <w:pPr>
      <w:numPr>
        <w:numId w:val="44"/>
      </w:numPr>
    </w:pPr>
  </w:style>
  <w:style w:type="numbering" w:customStyle="1" w:styleId="Zaimportowanystyl45">
    <w:name w:val="Zaimportowany styl 45"/>
    <w:pPr>
      <w:numPr>
        <w:numId w:val="45"/>
      </w:numPr>
    </w:pPr>
  </w:style>
  <w:style w:type="numbering" w:customStyle="1" w:styleId="Zaimportowanystyl46">
    <w:name w:val="Zaimportowany styl 46"/>
    <w:pPr>
      <w:numPr>
        <w:numId w:val="46"/>
      </w:numPr>
    </w:pPr>
  </w:style>
  <w:style w:type="numbering" w:customStyle="1" w:styleId="Zaimportowanystyl47">
    <w:name w:val="Zaimportowany styl 47"/>
    <w:pPr>
      <w:numPr>
        <w:numId w:val="47"/>
      </w:numPr>
    </w:pPr>
  </w:style>
  <w:style w:type="numbering" w:customStyle="1" w:styleId="Zaimportowanystyl48">
    <w:name w:val="Zaimportowany styl 48"/>
    <w:pPr>
      <w:numPr>
        <w:numId w:val="48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C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C9C"/>
    <w:rPr>
      <w:rFonts w:ascii="Segoe UI" w:hAnsi="Segoe UI" w:cs="Segoe UI"/>
      <w:color w:val="000000"/>
      <w:sz w:val="18"/>
      <w:szCs w:val="18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2F52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5261"/>
    <w:rPr>
      <w:rFonts w:cs="Arial Unicode MS"/>
      <w:color w:val="000000"/>
      <w:sz w:val="24"/>
      <w:szCs w:val="24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E5D"/>
    <w:rPr>
      <w:rFonts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7B64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E3C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06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06B0"/>
    <w:rPr>
      <w:rFonts w:cs="Arial Unicode MS"/>
      <w:color w:val="000000"/>
      <w:sz w:val="24"/>
      <w:szCs w:val="24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BC569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  <w:style w:type="numbering" w:customStyle="1" w:styleId="Zaimportowanystyl391">
    <w:name w:val="Zaimportowany styl 391"/>
    <w:rsid w:val="00CF1B1D"/>
    <w:pPr>
      <w:numPr>
        <w:numId w:val="49"/>
      </w:numPr>
    </w:pPr>
  </w:style>
  <w:style w:type="character" w:styleId="Pogrubienie">
    <w:name w:val="Strong"/>
    <w:basedOn w:val="Domylnaczcionkaakapitu"/>
    <w:uiPriority w:val="22"/>
    <w:qFormat/>
    <w:rsid w:val="00847CC4"/>
    <w:rPr>
      <w:b/>
      <w:bCs/>
    </w:rPr>
  </w:style>
  <w:style w:type="character" w:customStyle="1" w:styleId="WW8Num44z1">
    <w:name w:val="WW8Num44z1"/>
    <w:rsid w:val="00671EBA"/>
    <w:rPr>
      <w:rFonts w:ascii="Courier New" w:hAnsi="Courier New" w:cs="Courier New"/>
    </w:rPr>
  </w:style>
  <w:style w:type="character" w:customStyle="1" w:styleId="p3Znak">
    <w:name w:val="p3 Znak"/>
    <w:link w:val="p3"/>
    <w:locked/>
    <w:rsid w:val="003F782B"/>
    <w:rPr>
      <w:rFonts w:ascii="GoudyOldStylePl" w:hAnsi="GoudyOldStylePl" w:cs="Arial"/>
      <w:sz w:val="24"/>
    </w:rPr>
  </w:style>
  <w:style w:type="paragraph" w:customStyle="1" w:styleId="p3">
    <w:name w:val="p3"/>
    <w:basedOn w:val="Normalny"/>
    <w:link w:val="p3Znak"/>
    <w:rsid w:val="003F78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line="240" w:lineRule="atLeast"/>
    </w:pPr>
    <w:rPr>
      <w:rFonts w:ascii="GoudyOldStylePl" w:hAnsi="GoudyOldStylePl" w:cs="Arial"/>
      <w:color w:val="auto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A1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A19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A1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166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6CF2"/>
    <w:rPr>
      <w:color w:val="FF00FF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26A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normalny tekst Znak,Podsis rysunku Znak,Akapit z listą numerowaną Znak,BulletC Znak,Numerowanie Znak,Wyliczanie Znak,Obiekt Znak,L1 Znak,Akapit z listą5 Znak,Nagłowek 3 Znak,Akapit z listą BS Znak,Dot pt Znak"/>
    <w:link w:val="Akapitzlist"/>
    <w:uiPriority w:val="34"/>
    <w:qFormat/>
    <w:locked/>
    <w:rsid w:val="00BA7ADD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BrakA">
    <w:name w:val="Brak A"/>
    <w:rsid w:val="00BA7ADD"/>
  </w:style>
  <w:style w:type="character" w:customStyle="1" w:styleId="Brak">
    <w:name w:val="Brak"/>
    <w:rsid w:val="00BA7ADD"/>
  </w:style>
  <w:style w:type="numbering" w:customStyle="1" w:styleId="Zaimportowanystyl60">
    <w:name w:val="Zaimportowany styl 60"/>
    <w:rsid w:val="002E3313"/>
    <w:pPr>
      <w:numPr>
        <w:numId w:val="50"/>
      </w:numPr>
    </w:pPr>
  </w:style>
  <w:style w:type="table" w:styleId="Tabela-Siatka">
    <w:name w:val="Table Grid"/>
    <w:basedOn w:val="Standardowy"/>
    <w:uiPriority w:val="39"/>
    <w:rsid w:val="000946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094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9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9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2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29DC8-9E26-4319-A28A-746040CDA1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2327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kancelaria_prawna</dc:creator>
  <cp:lastModifiedBy>Patrycja Łyskawka</cp:lastModifiedBy>
  <cp:revision>8</cp:revision>
  <cp:lastPrinted>2022-12-19T13:38:00Z</cp:lastPrinted>
  <dcterms:created xsi:type="dcterms:W3CDTF">2024-05-24T10:44:00Z</dcterms:created>
  <dcterms:modified xsi:type="dcterms:W3CDTF">2025-11-04T12:01:00Z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33bb29-a28e-45b3-bf8a-841a7212028c_Enabled">
    <vt:lpwstr>true</vt:lpwstr>
  </property>
  <property fmtid="{D5CDD505-2E9C-101B-9397-08002B2CF9AE}" pid="3" name="MSIP_Label_9b33bb29-a28e-45b3-bf8a-841a7212028c_SetDate">
    <vt:lpwstr>2024-05-16T11:44:42Z</vt:lpwstr>
  </property>
  <property fmtid="{D5CDD505-2E9C-101B-9397-08002B2CF9AE}" pid="4" name="MSIP_Label_9b33bb29-a28e-45b3-bf8a-841a7212028c_Method">
    <vt:lpwstr>Privileged</vt:lpwstr>
  </property>
  <property fmtid="{D5CDD505-2E9C-101B-9397-08002B2CF9AE}" pid="5" name="MSIP_Label_9b33bb29-a28e-45b3-bf8a-841a7212028c_Name">
    <vt:lpwstr>Zewnętrzna</vt:lpwstr>
  </property>
  <property fmtid="{D5CDD505-2E9C-101B-9397-08002B2CF9AE}" pid="6" name="MSIP_Label_9b33bb29-a28e-45b3-bf8a-841a7212028c_SiteId">
    <vt:lpwstr>604704f6-d28f-4d05-8fda-5bd318c39bda</vt:lpwstr>
  </property>
  <property fmtid="{D5CDD505-2E9C-101B-9397-08002B2CF9AE}" pid="7" name="MSIP_Label_9b33bb29-a28e-45b3-bf8a-841a7212028c_ActionId">
    <vt:lpwstr>4293ff90-1a2a-4982-b498-b15b782972a5</vt:lpwstr>
  </property>
  <property fmtid="{D5CDD505-2E9C-101B-9397-08002B2CF9AE}" pid="8" name="MSIP_Label_9b33bb29-a28e-45b3-bf8a-841a7212028c_ContentBits">
    <vt:lpwstr>0</vt:lpwstr>
  </property>
</Properties>
</file>